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69F1" w14:textId="77777777" w:rsidR="00AA2C8B" w:rsidRDefault="00F3488E">
      <w:pPr>
        <w:pStyle w:val="Tijeloteksta"/>
        <w:ind w:left="1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D1D318" wp14:editId="579C1D01">
            <wp:extent cx="581170" cy="754379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0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2156" w14:textId="77777777" w:rsidR="00AA2C8B" w:rsidRDefault="00F3488E">
      <w:pPr>
        <w:spacing w:before="31"/>
        <w:ind w:left="160" w:right="7191"/>
        <w:jc w:val="center"/>
        <w:rPr>
          <w:rFonts w:ascii="Arial"/>
          <w:sz w:val="21"/>
        </w:rPr>
      </w:pPr>
      <w:bookmarkStart w:id="0" w:name="reb_rebalans_objava_naslovnica"/>
      <w:bookmarkEnd w:id="0"/>
      <w:r>
        <w:rPr>
          <w:rFonts w:ascii="Arial"/>
          <w:sz w:val="21"/>
        </w:rPr>
        <w:t>REPUBLIKA HRVATSKA</w:t>
      </w:r>
    </w:p>
    <w:p w14:paraId="1D9DB178" w14:textId="77777777" w:rsidR="00AA2C8B" w:rsidRDefault="00F3488E">
      <w:pPr>
        <w:spacing w:before="15"/>
        <w:ind w:left="160" w:right="719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 w14:paraId="45ADF82C" w14:textId="77777777" w:rsidR="00AA2C8B" w:rsidRDefault="00F3488E">
      <w:pPr>
        <w:spacing w:line="193" w:lineRule="exact"/>
        <w:ind w:left="1392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 w14:paraId="3E1696F0" w14:textId="18EB3636" w:rsidR="00AA2C8B" w:rsidRDefault="00F3488E">
      <w:pPr>
        <w:tabs>
          <w:tab w:val="left" w:pos="3443"/>
        </w:tabs>
        <w:spacing w:before="44"/>
        <w:ind w:left="115"/>
        <w:jc w:val="both"/>
        <w:rPr>
          <w:rFonts w:ascii="Arial"/>
          <w:sz w:val="19"/>
        </w:rPr>
      </w:pPr>
      <w:r>
        <w:rPr>
          <w:rFonts w:ascii="Arial"/>
          <w:sz w:val="19"/>
        </w:rPr>
        <w:t xml:space="preserve">Klasa: </w:t>
      </w:r>
      <w:r w:rsidR="00452192" w:rsidRPr="00452192">
        <w:rPr>
          <w:rFonts w:ascii="Arial"/>
          <w:w w:val="99"/>
          <w:sz w:val="19"/>
        </w:rPr>
        <w:t>400-02/25-01/02</w:t>
      </w:r>
    </w:p>
    <w:p w14:paraId="657F0B14" w14:textId="77777777" w:rsidR="00452192" w:rsidRDefault="00F3488E">
      <w:pPr>
        <w:tabs>
          <w:tab w:val="left" w:pos="3801"/>
        </w:tabs>
        <w:spacing w:before="21" w:line="264" w:lineRule="auto"/>
        <w:ind w:left="129" w:right="7480" w:hanging="15"/>
        <w:jc w:val="both"/>
        <w:rPr>
          <w:rFonts w:ascii="Arial"/>
          <w:w w:val="99"/>
          <w:sz w:val="19"/>
          <w:u w:val="single"/>
        </w:rPr>
      </w:pPr>
      <w:r>
        <w:rPr>
          <w:rFonts w:ascii="Arial"/>
          <w:sz w:val="19"/>
        </w:rPr>
        <w:t>Ur.</w:t>
      </w:r>
      <w:r>
        <w:rPr>
          <w:rFonts w:ascii="Arial"/>
          <w:spacing w:val="-4"/>
          <w:sz w:val="19"/>
        </w:rPr>
        <w:t xml:space="preserve"> </w:t>
      </w:r>
      <w:r>
        <w:rPr>
          <w:rFonts w:ascii="Arial"/>
          <w:sz w:val="19"/>
        </w:rPr>
        <w:t xml:space="preserve">broj: </w:t>
      </w:r>
      <w:r w:rsidR="00452192">
        <w:rPr>
          <w:rFonts w:ascii="Arial"/>
          <w:w w:val="99"/>
          <w:sz w:val="19"/>
          <w:u w:val="single"/>
        </w:rPr>
        <w:t>2196-3-01/1-26-4</w:t>
      </w:r>
    </w:p>
    <w:p w14:paraId="03A93EB2" w14:textId="729BCCD2" w:rsidR="00AA2C8B" w:rsidRDefault="00F3488E">
      <w:pPr>
        <w:tabs>
          <w:tab w:val="left" w:pos="3801"/>
        </w:tabs>
        <w:spacing w:before="21" w:line="264" w:lineRule="auto"/>
        <w:ind w:left="129" w:right="7480" w:hanging="15"/>
        <w:jc w:val="both"/>
        <w:rPr>
          <w:rFonts w:ascii="Arial"/>
          <w:sz w:val="19"/>
        </w:rPr>
      </w:pPr>
      <w:r>
        <w:rPr>
          <w:rFonts w:ascii="Arial"/>
          <w:sz w:val="19"/>
        </w:rPr>
        <w:t>Otok,</w:t>
      </w:r>
      <w:r w:rsidR="00452192">
        <w:rPr>
          <w:rFonts w:ascii="Arial"/>
          <w:sz w:val="19"/>
        </w:rPr>
        <w:t>10.velja</w:t>
      </w:r>
      <w:r w:rsidR="00452192">
        <w:rPr>
          <w:rFonts w:ascii="Arial"/>
          <w:sz w:val="19"/>
        </w:rPr>
        <w:t>č</w:t>
      </w:r>
      <w:r w:rsidR="00452192">
        <w:rPr>
          <w:rFonts w:ascii="Arial"/>
          <w:sz w:val="19"/>
        </w:rPr>
        <w:t>e</w:t>
      </w:r>
      <w:r>
        <w:rPr>
          <w:rFonts w:ascii="Arial"/>
          <w:sz w:val="19"/>
        </w:rPr>
        <w:t xml:space="preserve"> 2026.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sz w:val="19"/>
        </w:rPr>
        <w:t>godine</w:t>
      </w:r>
    </w:p>
    <w:p w14:paraId="0ED6ED69" w14:textId="2E0AD421" w:rsidR="00AA2C8B" w:rsidRDefault="00F3488E">
      <w:pPr>
        <w:tabs>
          <w:tab w:val="left" w:leader="dot" w:pos="6556"/>
        </w:tabs>
        <w:spacing w:before="45"/>
        <w:ind w:left="249" w:right="98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Na temelju članka 42. i članka 45. Zakona o proračun (Narodne novine RH broj 144/21) i članka 21. Statuta Grada </w:t>
      </w:r>
      <w:r>
        <w:rPr>
          <w:rFonts w:ascii="Arial" w:hAnsi="Arial"/>
          <w:sz w:val="19"/>
        </w:rPr>
        <w:t xml:space="preserve">Otoka („Službeni vjesniik“ Vukovarsko-srijemske županije 14/09, 4/13 i 6/18 i Službeni vjesnik Grada Otoka broj 02/20, 02/21, i 03/21.), Gradsko vijeće Grada Otoka na svojoj </w:t>
      </w:r>
      <w:r w:rsidR="00452192" w:rsidRPr="00452192">
        <w:rPr>
          <w:rFonts w:ascii="Arial" w:hAnsi="Arial"/>
          <w:sz w:val="19"/>
        </w:rPr>
        <w:t>12.</w:t>
      </w:r>
      <w:r w:rsidR="00452192">
        <w:rPr>
          <w:rFonts w:ascii="Arial" w:hAnsi="Arial"/>
          <w:sz w:val="19"/>
          <w:u w:val="single"/>
        </w:rPr>
        <w:t xml:space="preserve"> </w:t>
      </w:r>
      <w:r>
        <w:rPr>
          <w:rFonts w:ascii="Arial" w:hAnsi="Arial"/>
          <w:sz w:val="19"/>
        </w:rPr>
        <w:t>sjednici,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održanoj dana</w:t>
      </w:r>
      <w:r w:rsidR="00452192">
        <w:rPr>
          <w:rFonts w:ascii="Arial" w:hAnsi="Arial"/>
          <w:sz w:val="19"/>
        </w:rPr>
        <w:t xml:space="preserve"> 10.veljače </w:t>
      </w:r>
      <w:r>
        <w:rPr>
          <w:rFonts w:ascii="Arial" w:hAnsi="Arial"/>
          <w:sz w:val="19"/>
        </w:rPr>
        <w:t>2026. donijelo je:</w:t>
      </w:r>
    </w:p>
    <w:p w14:paraId="665E9834" w14:textId="77777777" w:rsidR="00AA2C8B" w:rsidRDefault="00AA2C8B">
      <w:pPr>
        <w:pStyle w:val="Tijeloteksta"/>
        <w:spacing w:before="1"/>
        <w:rPr>
          <w:rFonts w:ascii="Arial"/>
        </w:rPr>
      </w:pPr>
    </w:p>
    <w:p w14:paraId="5601F288" w14:textId="77777777" w:rsidR="00AA2C8B" w:rsidRDefault="00F3488E">
      <w:pPr>
        <w:spacing w:line="264" w:lineRule="exact"/>
        <w:ind w:left="160" w:right="11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 w14:paraId="23C23DF9" w14:textId="77777777" w:rsidR="00AA2C8B" w:rsidRDefault="00F3488E">
      <w:pPr>
        <w:spacing w:line="218" w:lineRule="exact"/>
        <w:ind w:left="160" w:right="14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o usvajanju I </w:t>
      </w:r>
      <w:r>
        <w:rPr>
          <w:rFonts w:ascii="Arial" w:hAnsi="Arial"/>
          <w:sz w:val="19"/>
        </w:rPr>
        <w:t>izmjena i dopuna godišnjeg proračuna Grada Otoka</w:t>
      </w:r>
    </w:p>
    <w:p w14:paraId="6DD048E1" w14:textId="77777777" w:rsidR="00AA2C8B" w:rsidRDefault="00F3488E">
      <w:pPr>
        <w:ind w:left="160" w:right="14"/>
        <w:jc w:val="center"/>
        <w:rPr>
          <w:rFonts w:ascii="Arial"/>
          <w:sz w:val="19"/>
        </w:rPr>
      </w:pPr>
      <w:r>
        <w:rPr>
          <w:rFonts w:ascii="Arial"/>
          <w:sz w:val="19"/>
        </w:rPr>
        <w:t>za razdoblje 01.01.2026 - 31.12.2026 godine</w:t>
      </w:r>
    </w:p>
    <w:p w14:paraId="6A88CE41" w14:textId="77777777" w:rsidR="00AA2C8B" w:rsidRDefault="00AA2C8B">
      <w:pPr>
        <w:pStyle w:val="Tijeloteksta"/>
        <w:spacing w:before="4"/>
        <w:rPr>
          <w:rFonts w:ascii="Arial"/>
          <w:sz w:val="19"/>
        </w:rPr>
      </w:pPr>
    </w:p>
    <w:p w14:paraId="1D5D90D2" w14:textId="77777777" w:rsidR="00AA2C8B" w:rsidRDefault="00F3488E">
      <w:pPr>
        <w:spacing w:before="94"/>
        <w:ind w:left="160" w:right="197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1.</w:t>
      </w:r>
    </w:p>
    <w:p w14:paraId="29898FC6" w14:textId="77777777" w:rsidR="00AA2C8B" w:rsidRDefault="00F3488E">
      <w:pPr>
        <w:ind w:left="160" w:right="431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Izmjenama i dopunama plana Proračuna Grada Otoka 2026. godine Proračun Grada Otoka planiran je u slijedećim veličinama:</w:t>
      </w:r>
    </w:p>
    <w:p w14:paraId="1D5D5D59" w14:textId="77777777" w:rsidR="00AA2C8B" w:rsidRDefault="00AA2C8B">
      <w:pPr>
        <w:pStyle w:val="Tijeloteksta"/>
        <w:spacing w:before="2"/>
        <w:rPr>
          <w:rFonts w:ascii="Arial"/>
          <w:sz w:val="23"/>
        </w:rPr>
      </w:pPr>
    </w:p>
    <w:p w14:paraId="21D2DE93" w14:textId="77777777" w:rsidR="00AA2C8B" w:rsidRDefault="00AA2C8B">
      <w:pPr>
        <w:rPr>
          <w:rFonts w:ascii="Arial"/>
          <w:sz w:val="23"/>
        </w:rPr>
        <w:sectPr w:rsidR="00AA2C8B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31B16C91" w14:textId="77777777" w:rsidR="00AA2C8B" w:rsidRDefault="00F3488E">
      <w:pPr>
        <w:pStyle w:val="Odlomakpopisa"/>
        <w:numPr>
          <w:ilvl w:val="0"/>
          <w:numId w:val="7"/>
        </w:numPr>
        <w:tabs>
          <w:tab w:val="left" w:pos="1116"/>
        </w:tabs>
        <w:spacing w:before="93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</w:p>
    <w:p w14:paraId="7E9ED53B" w14:textId="77777777" w:rsidR="00AA2C8B" w:rsidRDefault="00F3488E">
      <w:pPr>
        <w:pStyle w:val="Odlomakpopisa"/>
        <w:numPr>
          <w:ilvl w:val="0"/>
          <w:numId w:val="7"/>
        </w:numPr>
        <w:tabs>
          <w:tab w:val="left" w:pos="1116"/>
        </w:tabs>
        <w:spacing w:before="111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</w:p>
    <w:p w14:paraId="2E67417B" w14:textId="77777777" w:rsidR="00AA2C8B" w:rsidRDefault="00F3488E">
      <w:pPr>
        <w:pStyle w:val="Odlomakpopisa"/>
        <w:numPr>
          <w:ilvl w:val="0"/>
          <w:numId w:val="7"/>
        </w:numPr>
        <w:tabs>
          <w:tab w:val="left" w:pos="1116"/>
        </w:tabs>
        <w:spacing w:before="156"/>
        <w:rPr>
          <w:rFonts w:ascii="Arial" w:hAnsi="Arial"/>
          <w:sz w:val="19"/>
        </w:rPr>
      </w:pPr>
      <w:r>
        <w:rPr>
          <w:rFonts w:ascii="Arial" w:hAnsi="Arial"/>
          <w:sz w:val="19"/>
        </w:rPr>
        <w:t>VIŠAK/MANJAK PRIHODA + NETO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FINANCIRANJE</w:t>
      </w:r>
    </w:p>
    <w:p w14:paraId="4A47C7B3" w14:textId="77777777" w:rsidR="00AA2C8B" w:rsidRDefault="00F3488E">
      <w:pPr>
        <w:spacing w:before="141"/>
        <w:ind w:right="38"/>
        <w:jc w:val="right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2.</w:t>
      </w:r>
    </w:p>
    <w:p w14:paraId="3EC50AD3" w14:textId="77777777" w:rsidR="00AA2C8B" w:rsidRDefault="00F3488E">
      <w:pPr>
        <w:spacing w:before="93"/>
        <w:ind w:right="2932"/>
        <w:jc w:val="right"/>
        <w:rPr>
          <w:rFonts w:ascii="Arial"/>
          <w:sz w:val="19"/>
        </w:rPr>
      </w:pPr>
      <w:r>
        <w:br w:type="column"/>
      </w:r>
      <w:r>
        <w:rPr>
          <w:rFonts w:ascii="Arial"/>
          <w:w w:val="95"/>
          <w:sz w:val="19"/>
        </w:rPr>
        <w:t>15.231.600,00</w:t>
      </w:r>
    </w:p>
    <w:p w14:paraId="283D109A" w14:textId="77777777" w:rsidR="00AA2C8B" w:rsidRDefault="00F3488E">
      <w:pPr>
        <w:spacing w:before="125"/>
        <w:ind w:right="2932"/>
        <w:jc w:val="right"/>
        <w:rPr>
          <w:rFonts w:ascii="Arial"/>
          <w:sz w:val="19"/>
        </w:rPr>
      </w:pPr>
      <w:r>
        <w:rPr>
          <w:rFonts w:ascii="Arial"/>
          <w:w w:val="95"/>
          <w:sz w:val="19"/>
        </w:rPr>
        <w:t>15.231.600,00</w:t>
      </w:r>
    </w:p>
    <w:p w14:paraId="49B2B684" w14:textId="77777777" w:rsidR="00AA2C8B" w:rsidRDefault="00F3488E">
      <w:pPr>
        <w:spacing w:before="142"/>
        <w:ind w:right="2932"/>
        <w:jc w:val="right"/>
        <w:rPr>
          <w:rFonts w:ascii="Arial"/>
          <w:sz w:val="19"/>
        </w:rPr>
      </w:pPr>
      <w:r>
        <w:rPr>
          <w:rFonts w:ascii="Arial"/>
          <w:w w:val="95"/>
          <w:sz w:val="19"/>
        </w:rPr>
        <w:t>0,00</w:t>
      </w:r>
    </w:p>
    <w:p w14:paraId="6810C63C" w14:textId="77777777" w:rsidR="00AA2C8B" w:rsidRDefault="00AA2C8B">
      <w:pPr>
        <w:jc w:val="right"/>
        <w:rPr>
          <w:rFonts w:ascii="Arial"/>
          <w:sz w:val="19"/>
        </w:rPr>
        <w:sectPr w:rsidR="00AA2C8B">
          <w:type w:val="continuous"/>
          <w:pgSz w:w="11910" w:h="16840"/>
          <w:pgMar w:top="440" w:right="260" w:bottom="280" w:left="360" w:header="720" w:footer="720" w:gutter="0"/>
          <w:cols w:num="2" w:space="720" w:equalWidth="0">
            <w:col w:w="5973" w:space="161"/>
            <w:col w:w="5156"/>
          </w:cols>
        </w:sectPr>
      </w:pPr>
    </w:p>
    <w:p w14:paraId="6691D54B" w14:textId="77777777" w:rsidR="00AA2C8B" w:rsidRDefault="00F3488E">
      <w:pPr>
        <w:ind w:left="143" w:right="755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 rashodi, te primici i izdaci po ekonomskoj klasifikaciji utvrđuju se u Računu prihoda i rashoda za 2026. godinu kako slijedi:</w:t>
      </w:r>
    </w:p>
    <w:p w14:paraId="03B094DD" w14:textId="77777777" w:rsidR="00AA2C8B" w:rsidRDefault="00AA2C8B">
      <w:pPr>
        <w:pStyle w:val="Tijeloteksta"/>
        <w:rPr>
          <w:rFonts w:ascii="Arial"/>
          <w:sz w:val="25"/>
        </w:rPr>
      </w:pPr>
    </w:p>
    <w:p w14:paraId="284B8401" w14:textId="763A2B89" w:rsidR="00AA2C8B" w:rsidRDefault="002F3508">
      <w:pPr>
        <w:spacing w:before="94"/>
        <w:ind w:left="143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18EAD" wp14:editId="70473146">
                <wp:simplePos x="0" y="0"/>
                <wp:positionH relativeFrom="page">
                  <wp:posOffset>361950</wp:posOffset>
                </wp:positionH>
                <wp:positionV relativeFrom="paragraph">
                  <wp:posOffset>281305</wp:posOffset>
                </wp:positionV>
                <wp:extent cx="6858000" cy="4559300"/>
                <wp:effectExtent l="0" t="0" r="0" b="0"/>
                <wp:wrapNone/>
                <wp:docPr id="3329755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55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  <w:gridCol w:w="1710"/>
                              <w:gridCol w:w="1710"/>
                              <w:gridCol w:w="1650"/>
                              <w:gridCol w:w="1800"/>
                              <w:gridCol w:w="1170"/>
                            </w:tblGrid>
                            <w:tr w:rsidR="00AA2C8B" w14:paraId="691DA8E6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1B73CC92" w14:textId="77777777" w:rsidR="00AA2C8B" w:rsidRDefault="00F3488E">
                                  <w:pPr>
                                    <w:pStyle w:val="TableParagraph"/>
                                    <w:spacing w:before="140"/>
                                    <w:ind w:lef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BROJČANA OZNAKA I NAZIV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47BBE60" w14:textId="77777777" w:rsidR="00AA2C8B" w:rsidRDefault="00F3488E">
                                  <w:pPr>
                                    <w:pStyle w:val="TableParagraph"/>
                                    <w:spacing w:before="66"/>
                                    <w:ind w:left="359" w:right="403" w:firstLine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PRIJE REBALANSA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A4351B3" w14:textId="77777777" w:rsidR="00AA2C8B" w:rsidRDefault="00F3488E">
                                  <w:pPr>
                                    <w:pStyle w:val="TableParagraph"/>
                                    <w:spacing w:before="66"/>
                                    <w:ind w:left="3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POVEĆANJE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63A21E49" w14:textId="77777777" w:rsidR="00AA2C8B" w:rsidRDefault="00F3488E">
                                  <w:pPr>
                                    <w:pStyle w:val="TableParagraph"/>
                                    <w:spacing w:before="66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D70C3B0" w14:textId="77777777" w:rsidR="00AA2C8B" w:rsidRDefault="00F3488E">
                                  <w:pPr>
                                    <w:pStyle w:val="TableParagraph"/>
                                    <w:spacing w:before="66"/>
                                    <w:ind w:left="495" w:right="282" w:hanging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PLAN POSLIJE REBALANSA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A1029BA" w14:textId="77777777" w:rsidR="00AA2C8B" w:rsidRDefault="00F3488E">
                                  <w:pPr>
                                    <w:pStyle w:val="TableParagraph"/>
                                    <w:spacing w:before="140"/>
                                    <w:ind w:left="3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INDEX</w:t>
                                  </w:r>
                                </w:p>
                              </w:tc>
                            </w:tr>
                            <w:tr w:rsidR="00AA2C8B" w14:paraId="2F53244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73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31E561B6" w14:textId="77777777" w:rsidR="00AA2C8B" w:rsidRDefault="00F3488E">
                                  <w:pPr>
                                    <w:pStyle w:val="TableParagraph"/>
                                    <w:spacing w:before="4"/>
                                    <w:ind w:left="1164" w:right="127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-1-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7E25B02" w14:textId="77777777" w:rsidR="00AA2C8B" w:rsidRDefault="00F3488E">
                                  <w:pPr>
                                    <w:pStyle w:val="TableParagraph"/>
                                    <w:spacing w:line="208" w:lineRule="exact"/>
                                    <w:ind w:left="581" w:right="747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-2-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1CA380A" w14:textId="77777777" w:rsidR="00AA2C8B" w:rsidRDefault="00F3488E">
                                  <w:pPr>
                                    <w:pStyle w:val="TableParagraph"/>
                                    <w:spacing w:line="208" w:lineRule="exact"/>
                                    <w:ind w:left="625" w:right="702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-3-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5D4A914" w14:textId="77777777" w:rsidR="00AA2C8B" w:rsidRDefault="00F3488E">
                                  <w:pPr>
                                    <w:pStyle w:val="TableParagraph"/>
                                    <w:spacing w:line="208" w:lineRule="exact"/>
                                    <w:ind w:left="671" w:right="686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-4-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5A674F1D" w14:textId="77777777" w:rsidR="00AA2C8B" w:rsidRDefault="00F3488E">
                                  <w:pPr>
                                    <w:pStyle w:val="TableParagraph"/>
                                    <w:spacing w:before="18" w:line="216" w:lineRule="exact"/>
                                    <w:ind w:left="848" w:right="658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-5-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852E620" w14:textId="77777777" w:rsidR="00AA2C8B" w:rsidRDefault="00F3488E">
                                  <w:pPr>
                                    <w:pStyle w:val="TableParagraph"/>
                                    <w:spacing w:before="4"/>
                                    <w:ind w:left="22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6 = 5 / 2</w:t>
                                  </w:r>
                                </w:p>
                              </w:tc>
                            </w:tr>
                            <w:tr w:rsidR="00AA2C8B" w14:paraId="2DB6FFC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23A2A828" w14:textId="77777777" w:rsidR="00AA2C8B" w:rsidRDefault="00F3488E">
                                  <w:pPr>
                                    <w:pStyle w:val="TableParagraph"/>
                                    <w:spacing w:before="69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6 - PRIHODI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219D881" w14:textId="77777777" w:rsidR="00AA2C8B" w:rsidRDefault="00F3488E">
                                  <w:pPr>
                                    <w:pStyle w:val="TableParagraph"/>
                                    <w:spacing w:before="6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14.306.125,00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24939BC4" w14:textId="77777777" w:rsidR="00AA2C8B" w:rsidRDefault="00F3488E">
                                  <w:pPr>
                                    <w:pStyle w:val="TableParagraph"/>
                                    <w:spacing w:before="6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669.136,00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4DCB6BF2" w14:textId="77777777" w:rsidR="00AA2C8B" w:rsidRDefault="00F3488E">
                                  <w:pPr>
                                    <w:pStyle w:val="TableParagraph"/>
                                    <w:spacing w:before="6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54.536,00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0FF8F02B" w14:textId="77777777" w:rsidR="00AA2C8B" w:rsidRDefault="00F3488E">
                                  <w:pPr>
                                    <w:pStyle w:val="TableParagraph"/>
                                    <w:spacing w:before="6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14.920.725,00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5C225F83" w14:textId="77777777" w:rsidR="00AA2C8B" w:rsidRDefault="00F3488E">
                                  <w:pPr>
                                    <w:pStyle w:val="TableParagraph"/>
                                    <w:spacing w:before="68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104,30</w:t>
                                  </w:r>
                                </w:p>
                              </w:tc>
                            </w:tr>
                            <w:tr w:rsidR="00AA2C8B" w14:paraId="1193BFF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607F514E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7 - PRIHODI OD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PRODAJE</w:t>
                                  </w:r>
                                </w:p>
                                <w:p w14:paraId="0F5EF947" w14:textId="77777777" w:rsidR="00AA2C8B" w:rsidRDefault="00F3488E">
                                  <w:pPr>
                                    <w:pStyle w:val="TableParagraph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NEFINANCIJSKE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98DC766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310.875,00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F276D25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692FD29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006C3C4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310.875,00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E91270C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AA2C8B" w14:paraId="43AA8EA5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6C3840F1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3 - RASHODI POSLOVANJA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5205210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7.229.373,26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3F91B0A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57.225,00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68EFF57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6E662A1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7.284.098,26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F6292E7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100,76</w:t>
                                  </w:r>
                                </w:p>
                              </w:tc>
                            </w:tr>
                            <w:tr w:rsidR="00AA2C8B" w14:paraId="20C08649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012F2AE9" w14:textId="77777777" w:rsidR="00AA2C8B" w:rsidRDefault="00F3488E">
                                  <w:pPr>
                                    <w:pStyle w:val="TableParagraph"/>
                                    <w:spacing w:before="51"/>
                                    <w:ind w:left="89" w:right="6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4 - RASHODI ZA NABAVU NEFINANCIJSKE IMOVINE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98DCD64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7.387.626,74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00D3745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1.309.875,00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360E0B0D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750.000,00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3CABDA9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7.947.501,74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3DAECF0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12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107,58</w:t>
                                  </w:r>
                                </w:p>
                              </w:tc>
                            </w:tr>
                            <w:tr w:rsidR="00AA2C8B" w14:paraId="343E1CE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14EC62DB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RAZLIKA VIŠAK / MANJAK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B993836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00E427D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E198B34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4FE22E8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48DF007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06957D29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77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DE79406" w14:textId="77777777" w:rsidR="00AA2C8B" w:rsidRDefault="00AA2C8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4826764F" w14:textId="77777777" w:rsidR="00AA2C8B" w:rsidRDefault="00F3488E">
                                  <w:pPr>
                                    <w:pStyle w:val="TableParagraph"/>
                                    <w:ind w:left="91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. RAČUN ZADUŽIVANJA I FINANCIRANJA</w:t>
                                  </w:r>
                                </w:p>
                              </w:tc>
                            </w:tr>
                            <w:tr w:rsidR="00AA2C8B" w14:paraId="63FCBE90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FEF33CF" w14:textId="77777777" w:rsidR="00AA2C8B" w:rsidRDefault="00F3488E">
                                  <w:pPr>
                                    <w:pStyle w:val="TableParagraph"/>
                                    <w:spacing w:before="47"/>
                                    <w:ind w:left="89"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8 - PRIHODI OD FINANCIJSKE IMOVINE I ZADUŽIVANJA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6A36298" w14:textId="77777777" w:rsidR="00AA2C8B" w:rsidRDefault="00F3488E">
                                  <w:pPr>
                                    <w:pStyle w:val="TableParagraph"/>
                                    <w:spacing w:before="46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50A2541" w14:textId="77777777" w:rsidR="00AA2C8B" w:rsidRDefault="00F3488E">
                                  <w:pPr>
                                    <w:pStyle w:val="TableParagraph"/>
                                    <w:spacing w:before="46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14405C2" w14:textId="77777777" w:rsidR="00AA2C8B" w:rsidRDefault="00F3488E">
                                  <w:pPr>
                                    <w:pStyle w:val="TableParagraph"/>
                                    <w:spacing w:before="46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9DA079" w14:textId="77777777" w:rsidR="00AA2C8B" w:rsidRDefault="00F3488E">
                                  <w:pPr>
                                    <w:pStyle w:val="TableParagraph"/>
                                    <w:spacing w:before="46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F21EFE3" w14:textId="77777777" w:rsidR="00AA2C8B" w:rsidRDefault="00F3488E">
                                  <w:pPr>
                                    <w:pStyle w:val="TableParagraph"/>
                                    <w:spacing w:before="46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23C6592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7227981D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left="89"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5 - IZDACI ZA FINANCIJSKU IMOVINU I OTPLATU ZAJMOVA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4038FC3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7AF162A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22F21982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CC9584F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34D9E80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2572CA2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0B5655E1" w14:textId="77777777" w:rsidR="00AA2C8B" w:rsidRDefault="00F3488E">
                                  <w:pPr>
                                    <w:pStyle w:val="TableParagraph"/>
                                    <w:spacing w:before="51"/>
                                    <w:ind w:left="89" w:right="401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NOVČANA SREDSTVA NA POČETKU GODINE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A295B21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F99B1EA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64B4F4C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22E0906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B1D131A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0BA666DF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FC2F265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left="89" w:right="162" w:firstLine="3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PRIHODA IZ RANIJIH GODINA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4D9E28F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5D567EF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7010974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DD46182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7ADA52C" w14:textId="77777777" w:rsidR="00AA2C8B" w:rsidRDefault="00F3488E">
                                  <w:pPr>
                                    <w:pStyle w:val="TableParagraph"/>
                                    <w:spacing w:before="48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377C7FF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09C54358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NETO 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FB541A3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7A3ECAC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06BB500A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AFA4308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DEA7AF9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A2C8B" w14:paraId="70690C6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730" w:type="dxa"/>
                                </w:tcPr>
                                <w:p w14:paraId="3E461AF2" w14:textId="77777777" w:rsidR="00AA2C8B" w:rsidRDefault="00F3488E">
                                  <w:pPr>
                                    <w:pStyle w:val="TableParagraph"/>
                                    <w:spacing w:before="50"/>
                                    <w:ind w:left="3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VIŠAK / MANJAK + NETO</w:t>
                                  </w:r>
                                </w:p>
                                <w:p w14:paraId="22848531" w14:textId="77777777" w:rsidR="00AA2C8B" w:rsidRDefault="00F3488E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FINANCIRANJE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0F66305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8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74195D4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2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A1DA5C8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54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E6DB33C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9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181ECE0" w14:textId="77777777" w:rsidR="00AA2C8B" w:rsidRDefault="00F3488E">
                                  <w:pPr>
                                    <w:pStyle w:val="TableParagraph"/>
                                    <w:spacing w:before="49"/>
                                    <w:ind w:right="126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9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90D28F5" w14:textId="77777777" w:rsidR="00AA2C8B" w:rsidRDefault="00AA2C8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18EA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.5pt;margin-top:22.15pt;width:540pt;height:35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0"/>
                        <w:gridCol w:w="1710"/>
                        <w:gridCol w:w="1710"/>
                        <w:gridCol w:w="1650"/>
                        <w:gridCol w:w="1800"/>
                        <w:gridCol w:w="1170"/>
                      </w:tblGrid>
                      <w:tr w:rsidR="00AA2C8B" w14:paraId="691DA8E6" w14:textId="77777777">
                        <w:trPr>
                          <w:trHeight w:val="475"/>
                        </w:trPr>
                        <w:tc>
                          <w:tcPr>
                            <w:tcW w:w="2730" w:type="dxa"/>
                          </w:tcPr>
                          <w:p w14:paraId="1B73CC92" w14:textId="77777777" w:rsidR="00AA2C8B" w:rsidRDefault="00F3488E">
                            <w:pPr>
                              <w:pStyle w:val="TableParagraph"/>
                              <w:spacing w:before="140"/>
                              <w:ind w:lef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BROJČANA OZNAKA I NAZIV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47BBE60" w14:textId="77777777" w:rsidR="00AA2C8B" w:rsidRDefault="00F3488E">
                            <w:pPr>
                              <w:pStyle w:val="TableParagraph"/>
                              <w:spacing w:before="66"/>
                              <w:ind w:left="359" w:right="403" w:firstLine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PRIJE REBALANSA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A4351B3" w14:textId="77777777" w:rsidR="00AA2C8B" w:rsidRDefault="00F3488E">
                            <w:pPr>
                              <w:pStyle w:val="TableParagraph"/>
                              <w:spacing w:before="66"/>
                              <w:ind w:left="3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POVEĆANJE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63A21E49" w14:textId="77777777" w:rsidR="00AA2C8B" w:rsidRDefault="00F3488E">
                            <w:pPr>
                              <w:pStyle w:val="TableParagraph"/>
                              <w:spacing w:before="66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D70C3B0" w14:textId="77777777" w:rsidR="00AA2C8B" w:rsidRDefault="00F3488E">
                            <w:pPr>
                              <w:pStyle w:val="TableParagraph"/>
                              <w:spacing w:before="66"/>
                              <w:ind w:left="495" w:right="282" w:hanging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PLAN POSLIJE REBALANSA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A1029BA" w14:textId="77777777" w:rsidR="00AA2C8B" w:rsidRDefault="00F3488E">
                            <w:pPr>
                              <w:pStyle w:val="TableParagraph"/>
                              <w:spacing w:before="140"/>
                              <w:ind w:left="3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INDEX</w:t>
                            </w:r>
                          </w:p>
                        </w:tc>
                      </w:tr>
                      <w:tr w:rsidR="00AA2C8B" w14:paraId="2F532441" w14:textId="77777777">
                        <w:trPr>
                          <w:trHeight w:val="255"/>
                        </w:trPr>
                        <w:tc>
                          <w:tcPr>
                            <w:tcW w:w="2730" w:type="dxa"/>
                            <w:tcBorders>
                              <w:bottom w:val="double" w:sz="3" w:space="0" w:color="000000"/>
                            </w:tcBorders>
                          </w:tcPr>
                          <w:p w14:paraId="31E561B6" w14:textId="77777777" w:rsidR="00AA2C8B" w:rsidRDefault="00F3488E">
                            <w:pPr>
                              <w:pStyle w:val="TableParagraph"/>
                              <w:spacing w:before="4"/>
                              <w:ind w:left="1164" w:right="127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-1-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47E25B02" w14:textId="77777777" w:rsidR="00AA2C8B" w:rsidRDefault="00F3488E">
                            <w:pPr>
                              <w:pStyle w:val="TableParagraph"/>
                              <w:spacing w:line="208" w:lineRule="exact"/>
                              <w:ind w:left="581" w:right="747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-2-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double" w:sz="3" w:space="0" w:color="000000"/>
                            </w:tcBorders>
                          </w:tcPr>
                          <w:p w14:paraId="51CA380A" w14:textId="77777777" w:rsidR="00AA2C8B" w:rsidRDefault="00F3488E">
                            <w:pPr>
                              <w:pStyle w:val="TableParagraph"/>
                              <w:spacing w:line="208" w:lineRule="exact"/>
                              <w:ind w:left="625" w:right="702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-3-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bottom w:val="double" w:sz="3" w:space="0" w:color="000000"/>
                            </w:tcBorders>
                          </w:tcPr>
                          <w:p w14:paraId="55D4A914" w14:textId="77777777" w:rsidR="00AA2C8B" w:rsidRDefault="00F3488E">
                            <w:pPr>
                              <w:pStyle w:val="TableParagraph"/>
                              <w:spacing w:line="208" w:lineRule="exact"/>
                              <w:ind w:left="671" w:right="686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-4-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double" w:sz="3" w:space="0" w:color="000000"/>
                            </w:tcBorders>
                          </w:tcPr>
                          <w:p w14:paraId="5A674F1D" w14:textId="77777777" w:rsidR="00AA2C8B" w:rsidRDefault="00F3488E">
                            <w:pPr>
                              <w:pStyle w:val="TableParagraph"/>
                              <w:spacing w:before="18" w:line="216" w:lineRule="exact"/>
                              <w:ind w:left="848" w:right="658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-5-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double" w:sz="3" w:space="0" w:color="000000"/>
                            </w:tcBorders>
                          </w:tcPr>
                          <w:p w14:paraId="4852E620" w14:textId="77777777" w:rsidR="00AA2C8B" w:rsidRDefault="00F3488E">
                            <w:pPr>
                              <w:pStyle w:val="TableParagraph"/>
                              <w:spacing w:before="4"/>
                              <w:ind w:left="224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6 = 5 / 2</w:t>
                            </w:r>
                          </w:p>
                        </w:tc>
                      </w:tr>
                      <w:tr w:rsidR="00AA2C8B" w14:paraId="2DB6FFC7" w14:textId="77777777">
                        <w:trPr>
                          <w:trHeight w:val="525"/>
                        </w:trPr>
                        <w:tc>
                          <w:tcPr>
                            <w:tcW w:w="2730" w:type="dxa"/>
                            <w:tcBorders>
                              <w:top w:val="double" w:sz="3" w:space="0" w:color="000000"/>
                            </w:tcBorders>
                          </w:tcPr>
                          <w:p w14:paraId="23A2A828" w14:textId="77777777" w:rsidR="00AA2C8B" w:rsidRDefault="00F3488E">
                            <w:pPr>
                              <w:pStyle w:val="TableParagraph"/>
                              <w:spacing w:before="69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6 - PRIHODI POSLOVANJA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3219D881" w14:textId="77777777" w:rsidR="00AA2C8B" w:rsidRDefault="00F3488E">
                            <w:pPr>
                              <w:pStyle w:val="TableParagraph"/>
                              <w:spacing w:before="6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14.306.125,00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double" w:sz="3" w:space="0" w:color="000000"/>
                            </w:tcBorders>
                          </w:tcPr>
                          <w:p w14:paraId="24939BC4" w14:textId="77777777" w:rsidR="00AA2C8B" w:rsidRDefault="00F3488E">
                            <w:pPr>
                              <w:pStyle w:val="TableParagraph"/>
                              <w:spacing w:before="6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669.136,00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double" w:sz="3" w:space="0" w:color="000000"/>
                            </w:tcBorders>
                          </w:tcPr>
                          <w:p w14:paraId="4DCB6BF2" w14:textId="77777777" w:rsidR="00AA2C8B" w:rsidRDefault="00F3488E">
                            <w:pPr>
                              <w:pStyle w:val="TableParagraph"/>
                              <w:spacing w:before="6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54.536,00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double" w:sz="3" w:space="0" w:color="000000"/>
                            </w:tcBorders>
                          </w:tcPr>
                          <w:p w14:paraId="0FF8F02B" w14:textId="77777777" w:rsidR="00AA2C8B" w:rsidRDefault="00F3488E">
                            <w:pPr>
                              <w:pStyle w:val="TableParagraph"/>
                              <w:spacing w:before="6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14.920.725,00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double" w:sz="3" w:space="0" w:color="000000"/>
                            </w:tcBorders>
                          </w:tcPr>
                          <w:p w14:paraId="5C225F83" w14:textId="77777777" w:rsidR="00AA2C8B" w:rsidRDefault="00F3488E">
                            <w:pPr>
                              <w:pStyle w:val="TableParagraph"/>
                              <w:spacing w:before="68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104,30</w:t>
                            </w:r>
                          </w:p>
                        </w:tc>
                      </w:tr>
                      <w:tr w:rsidR="00AA2C8B" w14:paraId="1193BFF8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607F514E" w14:textId="77777777" w:rsidR="00AA2C8B" w:rsidRDefault="00F3488E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7 - PRIHODI OD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PRODAJE</w:t>
                            </w:r>
                          </w:p>
                          <w:p w14:paraId="0F5EF947" w14:textId="77777777" w:rsidR="00AA2C8B" w:rsidRDefault="00F3488E">
                            <w:pPr>
                              <w:pStyle w:val="TableParagraph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NEFINANCIJSKE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98DC766" w14:textId="77777777" w:rsidR="00AA2C8B" w:rsidRDefault="00F3488E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310.875,00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F276D25" w14:textId="77777777" w:rsidR="00AA2C8B" w:rsidRDefault="00F3488E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692FD29" w14:textId="77777777" w:rsidR="00AA2C8B" w:rsidRDefault="00F3488E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006C3C4" w14:textId="77777777" w:rsidR="00AA2C8B" w:rsidRDefault="00F3488E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310.875,00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E91270C" w14:textId="77777777" w:rsidR="00AA2C8B" w:rsidRDefault="00F3488E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100,00</w:t>
                            </w:r>
                          </w:p>
                        </w:tc>
                      </w:tr>
                      <w:tr w:rsidR="00AA2C8B" w14:paraId="43AA8EA5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6C3840F1" w14:textId="77777777" w:rsidR="00AA2C8B" w:rsidRDefault="00F3488E">
                            <w:pPr>
                              <w:pStyle w:val="TableParagraph"/>
                              <w:spacing w:before="50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3 - RASHODI POSLOVANJA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5205210" w14:textId="77777777" w:rsidR="00AA2C8B" w:rsidRDefault="00F3488E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7.229.373,26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3F91B0A" w14:textId="77777777" w:rsidR="00AA2C8B" w:rsidRDefault="00F3488E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57.225,00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68EFF57" w14:textId="77777777" w:rsidR="00AA2C8B" w:rsidRDefault="00F3488E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6E662A1" w14:textId="77777777" w:rsidR="00AA2C8B" w:rsidRDefault="00F3488E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7.284.098,26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F6292E7" w14:textId="77777777" w:rsidR="00AA2C8B" w:rsidRDefault="00F3488E">
                            <w:pPr>
                              <w:pStyle w:val="TableParagraph"/>
                              <w:spacing w:before="49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100,76</w:t>
                            </w:r>
                          </w:p>
                        </w:tc>
                      </w:tr>
                      <w:tr w:rsidR="00AA2C8B" w14:paraId="20C08649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012F2AE9" w14:textId="77777777" w:rsidR="00AA2C8B" w:rsidRDefault="00F3488E">
                            <w:pPr>
                              <w:pStyle w:val="TableParagraph"/>
                              <w:spacing w:before="51"/>
                              <w:ind w:left="89" w:right="6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4 - RASHODI ZA NABAVU NEFINANCIJSKE IMOVINE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98DCD64" w14:textId="77777777" w:rsidR="00AA2C8B" w:rsidRDefault="00F3488E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7.387.626,74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00D3745" w14:textId="77777777" w:rsidR="00AA2C8B" w:rsidRDefault="00F3488E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1.309.875,00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360E0B0D" w14:textId="77777777" w:rsidR="00AA2C8B" w:rsidRDefault="00F3488E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750.000,00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3CABDA9" w14:textId="77777777" w:rsidR="00AA2C8B" w:rsidRDefault="00F3488E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7.947.501,74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3DAECF0" w14:textId="77777777" w:rsidR="00AA2C8B" w:rsidRDefault="00F3488E">
                            <w:pPr>
                              <w:pStyle w:val="TableParagraph"/>
                              <w:spacing w:before="50"/>
                              <w:ind w:right="12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107,58</w:t>
                            </w:r>
                          </w:p>
                        </w:tc>
                      </w:tr>
                      <w:tr w:rsidR="00AA2C8B" w14:paraId="343E1CE7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14EC62DB" w14:textId="77777777" w:rsidR="00AA2C8B" w:rsidRDefault="00F3488E">
                            <w:pPr>
                              <w:pStyle w:val="TableParagraph"/>
                              <w:spacing w:before="49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RAZLIKA VIŠAK / MANJAK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B993836" w14:textId="77777777" w:rsidR="00AA2C8B" w:rsidRDefault="00F3488E">
                            <w:pPr>
                              <w:pStyle w:val="TableParagraph"/>
                              <w:spacing w:before="4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00E427D" w14:textId="77777777" w:rsidR="00AA2C8B" w:rsidRDefault="00F3488E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E198B34" w14:textId="77777777" w:rsidR="00AA2C8B" w:rsidRDefault="00F3488E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4FE22E8" w14:textId="77777777" w:rsidR="00AA2C8B" w:rsidRDefault="00F3488E">
                            <w:pPr>
                              <w:pStyle w:val="TableParagraph"/>
                              <w:spacing w:before="4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48DF007" w14:textId="77777777" w:rsidR="00AA2C8B" w:rsidRDefault="00F3488E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06957D29" w14:textId="77777777">
                        <w:trPr>
                          <w:trHeight w:val="587"/>
                        </w:trPr>
                        <w:tc>
                          <w:tcPr>
                            <w:tcW w:w="1077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DE79406" w14:textId="77777777" w:rsidR="00AA2C8B" w:rsidRDefault="00AA2C8B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14:paraId="4826764F" w14:textId="77777777" w:rsidR="00AA2C8B" w:rsidRDefault="00F3488E">
                            <w:pPr>
                              <w:pStyle w:val="TableParagraph"/>
                              <w:ind w:left="9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. RAČUN ZADUŽIVANJA I FINANCIRANJA</w:t>
                            </w:r>
                          </w:p>
                        </w:tc>
                      </w:tr>
                      <w:tr w:rsidR="00AA2C8B" w14:paraId="63FCBE90" w14:textId="77777777">
                        <w:trPr>
                          <w:trHeight w:val="502"/>
                        </w:trPr>
                        <w:tc>
                          <w:tcPr>
                            <w:tcW w:w="2730" w:type="dxa"/>
                            <w:tcBorders>
                              <w:top w:val="single" w:sz="6" w:space="0" w:color="000000"/>
                            </w:tcBorders>
                          </w:tcPr>
                          <w:p w14:paraId="2FEF33CF" w14:textId="77777777" w:rsidR="00AA2C8B" w:rsidRDefault="00F3488E">
                            <w:pPr>
                              <w:pStyle w:val="TableParagraph"/>
                              <w:spacing w:before="47"/>
                              <w:ind w:left="89"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8 - PRIHODI OD FINANCIJSKE IMOVINE I ZADUŽIVANJA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06A36298" w14:textId="77777777" w:rsidR="00AA2C8B" w:rsidRDefault="00F3488E">
                            <w:pPr>
                              <w:pStyle w:val="TableParagraph"/>
                              <w:spacing w:before="46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</w:tcBorders>
                          </w:tcPr>
                          <w:p w14:paraId="450A2541" w14:textId="77777777" w:rsidR="00AA2C8B" w:rsidRDefault="00F3488E">
                            <w:pPr>
                              <w:pStyle w:val="TableParagraph"/>
                              <w:spacing w:before="46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6" w:space="0" w:color="000000"/>
                            </w:tcBorders>
                          </w:tcPr>
                          <w:p w14:paraId="314405C2" w14:textId="77777777" w:rsidR="00AA2C8B" w:rsidRDefault="00F3488E">
                            <w:pPr>
                              <w:pStyle w:val="TableParagraph"/>
                              <w:spacing w:before="46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</w:tcBorders>
                          </w:tcPr>
                          <w:p w14:paraId="199DA079" w14:textId="77777777" w:rsidR="00AA2C8B" w:rsidRDefault="00F3488E">
                            <w:pPr>
                              <w:pStyle w:val="TableParagraph"/>
                              <w:spacing w:before="46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</w:tcBorders>
                          </w:tcPr>
                          <w:p w14:paraId="4F21EFE3" w14:textId="77777777" w:rsidR="00AA2C8B" w:rsidRDefault="00F3488E">
                            <w:pPr>
                              <w:pStyle w:val="TableParagraph"/>
                              <w:spacing w:before="46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23C65923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7227981D" w14:textId="77777777" w:rsidR="00AA2C8B" w:rsidRDefault="00F3488E">
                            <w:pPr>
                              <w:pStyle w:val="TableParagraph"/>
                              <w:spacing w:before="50"/>
                              <w:ind w:left="89"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5 - IZDACI ZA FINANCIJSKU IMOVINU I OTPLATU ZAJMOVA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4038FC3" w14:textId="77777777" w:rsidR="00AA2C8B" w:rsidRDefault="00F3488E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7AF162A" w14:textId="77777777" w:rsidR="00AA2C8B" w:rsidRDefault="00F3488E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22F21982" w14:textId="77777777" w:rsidR="00AA2C8B" w:rsidRDefault="00F3488E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3CC9584F" w14:textId="77777777" w:rsidR="00AA2C8B" w:rsidRDefault="00F3488E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134D9E80" w14:textId="77777777" w:rsidR="00AA2C8B" w:rsidRDefault="00F3488E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2572CA2D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0B5655E1" w14:textId="77777777" w:rsidR="00AA2C8B" w:rsidRDefault="00F3488E">
                            <w:pPr>
                              <w:pStyle w:val="TableParagraph"/>
                              <w:spacing w:before="51"/>
                              <w:ind w:left="89" w:right="401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NOVČANA SREDSTVA NA POČETKU GODINE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A295B21" w14:textId="77777777" w:rsidR="00AA2C8B" w:rsidRDefault="00F3488E">
                            <w:pPr>
                              <w:pStyle w:val="TableParagraph"/>
                              <w:spacing w:before="50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F99B1EA" w14:textId="77777777" w:rsidR="00AA2C8B" w:rsidRDefault="00F3488E">
                            <w:pPr>
                              <w:pStyle w:val="TableParagraph"/>
                              <w:spacing w:before="50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64B4F4C" w14:textId="77777777" w:rsidR="00AA2C8B" w:rsidRDefault="00F3488E">
                            <w:pPr>
                              <w:pStyle w:val="TableParagraph"/>
                              <w:spacing w:before="50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22E0906" w14:textId="77777777" w:rsidR="00AA2C8B" w:rsidRDefault="00F3488E">
                            <w:pPr>
                              <w:pStyle w:val="TableParagraph"/>
                              <w:spacing w:before="50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7B1D131A" w14:textId="77777777" w:rsidR="00AA2C8B" w:rsidRDefault="00F3488E">
                            <w:pPr>
                              <w:pStyle w:val="TableParagraph"/>
                              <w:spacing w:before="50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0BA666DF" w14:textId="77777777">
                        <w:trPr>
                          <w:trHeight w:val="504"/>
                        </w:trPr>
                        <w:tc>
                          <w:tcPr>
                            <w:tcW w:w="2730" w:type="dxa"/>
                          </w:tcPr>
                          <w:p w14:paraId="3FC2F265" w14:textId="77777777" w:rsidR="00AA2C8B" w:rsidRDefault="00F3488E">
                            <w:pPr>
                              <w:pStyle w:val="TableParagraph"/>
                              <w:spacing w:before="49"/>
                              <w:ind w:left="89" w:right="162" w:firstLine="3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PRIHODA IZ RANIJIH GODINA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4D9E28F" w14:textId="77777777" w:rsidR="00AA2C8B" w:rsidRDefault="00F3488E">
                            <w:pPr>
                              <w:pStyle w:val="TableParagraph"/>
                              <w:spacing w:before="48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5D567EF" w14:textId="77777777" w:rsidR="00AA2C8B" w:rsidRDefault="00F3488E">
                            <w:pPr>
                              <w:pStyle w:val="TableParagraph"/>
                              <w:spacing w:before="48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7010974" w14:textId="77777777" w:rsidR="00AA2C8B" w:rsidRDefault="00F3488E">
                            <w:pPr>
                              <w:pStyle w:val="TableParagraph"/>
                              <w:spacing w:before="48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DD46182" w14:textId="77777777" w:rsidR="00AA2C8B" w:rsidRDefault="00F3488E">
                            <w:pPr>
                              <w:pStyle w:val="TableParagraph"/>
                              <w:spacing w:before="48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7ADA52C" w14:textId="77777777" w:rsidR="00AA2C8B" w:rsidRDefault="00F3488E">
                            <w:pPr>
                              <w:pStyle w:val="TableParagraph"/>
                              <w:spacing w:before="48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377C7FF8" w14:textId="77777777">
                        <w:trPr>
                          <w:trHeight w:val="505"/>
                        </w:trPr>
                        <w:tc>
                          <w:tcPr>
                            <w:tcW w:w="2730" w:type="dxa"/>
                          </w:tcPr>
                          <w:p w14:paraId="09C54358" w14:textId="77777777" w:rsidR="00AA2C8B" w:rsidRDefault="00F3488E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NETO 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FB541A3" w14:textId="77777777" w:rsidR="00AA2C8B" w:rsidRDefault="00F3488E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7A3ECAC" w14:textId="77777777" w:rsidR="00AA2C8B" w:rsidRDefault="00F3488E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06BB500A" w14:textId="77777777" w:rsidR="00AA2C8B" w:rsidRDefault="00F3488E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AFA4308" w14:textId="77777777" w:rsidR="00AA2C8B" w:rsidRDefault="00F3488E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DEA7AF9" w14:textId="77777777" w:rsidR="00AA2C8B" w:rsidRDefault="00F3488E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AA2C8B" w14:paraId="70690C63" w14:textId="77777777">
                        <w:trPr>
                          <w:trHeight w:val="460"/>
                        </w:trPr>
                        <w:tc>
                          <w:tcPr>
                            <w:tcW w:w="2730" w:type="dxa"/>
                          </w:tcPr>
                          <w:p w14:paraId="3E461AF2" w14:textId="77777777" w:rsidR="00AA2C8B" w:rsidRDefault="00F3488E">
                            <w:pPr>
                              <w:pStyle w:val="TableParagraph"/>
                              <w:spacing w:before="50"/>
                              <w:ind w:left="3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VIŠAK / MANJAK + NETO</w:t>
                            </w:r>
                          </w:p>
                          <w:p w14:paraId="22848531" w14:textId="77777777" w:rsidR="00AA2C8B" w:rsidRDefault="00F3488E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FINANCIRANJE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0F66305" w14:textId="77777777" w:rsidR="00AA2C8B" w:rsidRDefault="00F3488E">
                            <w:pPr>
                              <w:pStyle w:val="TableParagraph"/>
                              <w:spacing w:before="49"/>
                              <w:ind w:right="8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74195D4" w14:textId="77777777" w:rsidR="00AA2C8B" w:rsidRDefault="00F3488E">
                            <w:pPr>
                              <w:pStyle w:val="TableParagraph"/>
                              <w:spacing w:before="49"/>
                              <w:ind w:right="52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A1DA5C8" w14:textId="77777777" w:rsidR="00AA2C8B" w:rsidRDefault="00F3488E">
                            <w:pPr>
                              <w:pStyle w:val="TableParagraph"/>
                              <w:spacing w:before="49"/>
                              <w:ind w:right="54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E6DB33C" w14:textId="77777777" w:rsidR="00AA2C8B" w:rsidRDefault="00F3488E">
                            <w:pPr>
                              <w:pStyle w:val="TableParagraph"/>
                              <w:spacing w:before="49"/>
                              <w:ind w:right="39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9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181ECE0" w14:textId="77777777" w:rsidR="00AA2C8B" w:rsidRDefault="00F3488E">
                            <w:pPr>
                              <w:pStyle w:val="TableParagraph"/>
                              <w:spacing w:before="49"/>
                              <w:ind w:right="126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90D28F5" w14:textId="77777777" w:rsidR="00AA2C8B" w:rsidRDefault="00AA2C8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488E">
        <w:rPr>
          <w:rFonts w:ascii="Arial" w:hAnsi="Arial"/>
          <w:b/>
          <w:sz w:val="19"/>
        </w:rPr>
        <w:t>A. RAČUN PRIHODA I RASHODA</w:t>
      </w:r>
    </w:p>
    <w:p w14:paraId="7413EA29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3B0B11E5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32BA405B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2E43A572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742EDDB4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44FC33AF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1A578CA1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2BBABDFA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3616F038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290A6A5D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0F9F3958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6A67AA5A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25FF202E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47824440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6B812649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54A6B2F5" w14:textId="77777777" w:rsidR="00AA2C8B" w:rsidRDefault="00AA2C8B">
      <w:pPr>
        <w:pStyle w:val="Tijeloteksta"/>
        <w:rPr>
          <w:rFonts w:ascii="Arial"/>
          <w:b/>
          <w:sz w:val="20"/>
        </w:rPr>
      </w:pPr>
    </w:p>
    <w:p w14:paraId="1A2C4556" w14:textId="77777777" w:rsidR="00AA2C8B" w:rsidRDefault="00AA2C8B">
      <w:pPr>
        <w:pStyle w:val="Tijeloteksta"/>
        <w:spacing w:before="6"/>
        <w:rPr>
          <w:rFonts w:ascii="Arial"/>
          <w:b/>
          <w:sz w:val="19"/>
        </w:rPr>
      </w:pPr>
    </w:p>
    <w:p w14:paraId="2F6CB009" w14:textId="6775B4DA" w:rsidR="00AA2C8B" w:rsidRDefault="002F3508">
      <w:pPr>
        <w:spacing w:before="1"/>
        <w:ind w:left="175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4222976" behindDoc="1" locked="0" layoutInCell="1" allowOverlap="1" wp14:anchorId="0B9B3820" wp14:editId="1CF4693B">
                <wp:simplePos x="0" y="0"/>
                <wp:positionH relativeFrom="page">
                  <wp:posOffset>339725</wp:posOffset>
                </wp:positionH>
                <wp:positionV relativeFrom="paragraph">
                  <wp:posOffset>-175895</wp:posOffset>
                </wp:positionV>
                <wp:extent cx="6914515" cy="361315"/>
                <wp:effectExtent l="0" t="0" r="0" b="0"/>
                <wp:wrapNone/>
                <wp:docPr id="74427085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4515" cy="361315"/>
                        </a:xfrm>
                        <a:custGeom>
                          <a:avLst/>
                          <a:gdLst>
                            <a:gd name="T0" fmla="+- 0 11424 535"/>
                            <a:gd name="T1" fmla="*/ T0 w 10889"/>
                            <a:gd name="T2" fmla="+- 0 -1 -277"/>
                            <a:gd name="T3" fmla="*/ -1 h 569"/>
                            <a:gd name="T4" fmla="+- 0 535 535"/>
                            <a:gd name="T5" fmla="*/ T4 w 10889"/>
                            <a:gd name="T6" fmla="+- 0 -1 -277"/>
                            <a:gd name="T7" fmla="*/ -1 h 569"/>
                            <a:gd name="T8" fmla="+- 0 535 535"/>
                            <a:gd name="T9" fmla="*/ T8 w 10889"/>
                            <a:gd name="T10" fmla="+- 0 292 -277"/>
                            <a:gd name="T11" fmla="*/ 292 h 569"/>
                            <a:gd name="T12" fmla="+- 0 11424 535"/>
                            <a:gd name="T13" fmla="*/ T12 w 10889"/>
                            <a:gd name="T14" fmla="+- 0 292 -277"/>
                            <a:gd name="T15" fmla="*/ 292 h 569"/>
                            <a:gd name="T16" fmla="+- 0 11424 535"/>
                            <a:gd name="T17" fmla="*/ T16 w 10889"/>
                            <a:gd name="T18" fmla="+- 0 -1 -277"/>
                            <a:gd name="T19" fmla="*/ -1 h 569"/>
                            <a:gd name="T20" fmla="+- 0 11424 535"/>
                            <a:gd name="T21" fmla="*/ T20 w 10889"/>
                            <a:gd name="T22" fmla="+- 0 -277 -277"/>
                            <a:gd name="T23" fmla="*/ -277 h 569"/>
                            <a:gd name="T24" fmla="+- 0 535 535"/>
                            <a:gd name="T25" fmla="*/ T24 w 10889"/>
                            <a:gd name="T26" fmla="+- 0 -277 -277"/>
                            <a:gd name="T27" fmla="*/ -277 h 569"/>
                            <a:gd name="T28" fmla="+- 0 535 535"/>
                            <a:gd name="T29" fmla="*/ T28 w 10889"/>
                            <a:gd name="T30" fmla="+- 0 -1 -277"/>
                            <a:gd name="T31" fmla="*/ -1 h 569"/>
                            <a:gd name="T32" fmla="+- 0 11424 535"/>
                            <a:gd name="T33" fmla="*/ T32 w 10889"/>
                            <a:gd name="T34" fmla="+- 0 -1 -277"/>
                            <a:gd name="T35" fmla="*/ -1 h 569"/>
                            <a:gd name="T36" fmla="+- 0 11424 535"/>
                            <a:gd name="T37" fmla="*/ T36 w 10889"/>
                            <a:gd name="T38" fmla="+- 0 -277 -277"/>
                            <a:gd name="T39" fmla="*/ -277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89" h="569">
                              <a:moveTo>
                                <a:pt x="10889" y="276"/>
                              </a:moveTo>
                              <a:lnTo>
                                <a:pt x="0" y="276"/>
                              </a:lnTo>
                              <a:lnTo>
                                <a:pt x="0" y="569"/>
                              </a:lnTo>
                              <a:lnTo>
                                <a:pt x="10889" y="569"/>
                              </a:lnTo>
                              <a:lnTo>
                                <a:pt x="10889" y="276"/>
                              </a:lnTo>
                              <a:moveTo>
                                <a:pt x="1088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889" y="276"/>
                              </a:lnTo>
                              <a:lnTo>
                                <a:pt x="1088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7740" id="AutoShape 11" o:spid="_x0000_s1026" style="position:absolute;margin-left:26.75pt;margin-top:-13.85pt;width:544.45pt;height:28.45pt;z-index:-2590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9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" path="m10889,276l,276,,569r10889,l10889,276t,-276l,,,276r10889,l10889,e" stroked="f">
                <v:path arrowok="t" o:connecttype="custom" o:connectlocs="6914515,-635;0,-635;0,185420;6914515,185420;6914515,-635;6914515,-175895;0,-175895;0,-635;6914515,-635;6914515,-175895" o:connectangles="0,0,0,0,0,0,0,0,0,0"/>
                <w10:wrap anchorx="page"/>
              </v:shape>
            </w:pict>
          </mc:Fallback>
        </mc:AlternateContent>
      </w:r>
      <w:r w:rsidR="00F3488E">
        <w:rPr>
          <w:rFonts w:ascii="Arial"/>
          <w:b/>
          <w:spacing w:val="-1"/>
          <w:w w:val="99"/>
          <w:sz w:val="19"/>
        </w:rPr>
        <w:t>B</w:t>
      </w:r>
    </w:p>
    <w:p w14:paraId="77AA2128" w14:textId="77777777" w:rsidR="00AA2C8B" w:rsidRDefault="00AA2C8B">
      <w:pPr>
        <w:rPr>
          <w:rFonts w:ascii="Arial"/>
          <w:sz w:val="19"/>
        </w:rPr>
        <w:sectPr w:rsidR="00AA2C8B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54C6FE35" w14:textId="77777777" w:rsidR="00AA2C8B" w:rsidRDefault="00F3488E">
      <w:pPr>
        <w:spacing w:before="66"/>
        <w:ind w:left="160" w:right="260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Članak 3</w:t>
      </w:r>
    </w:p>
    <w:p w14:paraId="711308B3" w14:textId="77777777" w:rsidR="00AA2C8B" w:rsidRDefault="00F3488E">
      <w:pPr>
        <w:ind w:left="160" w:right="675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Izmjene i dopune proračuna Grada Otoka stupaju na snagu prvog dana od dana objave u službenom vjesniku Grada Otoka.</w:t>
      </w:r>
    </w:p>
    <w:p w14:paraId="0241A5E1" w14:textId="77777777" w:rsidR="00AA2C8B" w:rsidRDefault="00AA2C8B">
      <w:pPr>
        <w:pStyle w:val="Tijeloteksta"/>
        <w:rPr>
          <w:rFonts w:ascii="Arial"/>
          <w:sz w:val="20"/>
        </w:rPr>
      </w:pPr>
    </w:p>
    <w:p w14:paraId="2B855D1D" w14:textId="77777777" w:rsidR="00AA2C8B" w:rsidRDefault="00AA2C8B">
      <w:pPr>
        <w:pStyle w:val="Tijeloteksta"/>
        <w:spacing w:before="10"/>
        <w:rPr>
          <w:rFonts w:ascii="Arial"/>
          <w:sz w:val="23"/>
        </w:rPr>
      </w:pPr>
    </w:p>
    <w:p w14:paraId="3651FA1B" w14:textId="77777777" w:rsidR="00AA2C8B" w:rsidRDefault="00F3488E">
      <w:pPr>
        <w:spacing w:before="93"/>
        <w:ind w:left="7288"/>
        <w:rPr>
          <w:rFonts w:ascii="Arial" w:hAnsi="Arial"/>
          <w:sz w:val="19"/>
        </w:rPr>
      </w:pPr>
      <w:r>
        <w:rPr>
          <w:rFonts w:ascii="Arial" w:hAnsi="Arial"/>
          <w:sz w:val="19"/>
        </w:rPr>
        <w:t>Predsjednica Gradskog vijeća</w:t>
      </w:r>
    </w:p>
    <w:p w14:paraId="01F49CC1" w14:textId="77777777" w:rsidR="00AA2C8B" w:rsidRDefault="00AA2C8B">
      <w:pPr>
        <w:pStyle w:val="Tijeloteksta"/>
        <w:rPr>
          <w:rFonts w:ascii="Arial"/>
          <w:sz w:val="20"/>
        </w:rPr>
      </w:pPr>
    </w:p>
    <w:p w14:paraId="202E3B68" w14:textId="0AD6D039" w:rsidR="00AA2C8B" w:rsidRDefault="002F3508">
      <w:pPr>
        <w:pStyle w:val="Tijeloteksta"/>
        <w:spacing w:before="10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CC4DCB8" wp14:editId="43540F2B">
                <wp:simplePos x="0" y="0"/>
                <wp:positionH relativeFrom="page">
                  <wp:posOffset>4641850</wp:posOffset>
                </wp:positionH>
                <wp:positionV relativeFrom="paragraph">
                  <wp:posOffset>155575</wp:posOffset>
                </wp:positionV>
                <wp:extent cx="2080895" cy="10795"/>
                <wp:effectExtent l="0" t="0" r="0" b="0"/>
                <wp:wrapTopAndBottom/>
                <wp:docPr id="11531672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0795"/>
                          <a:chOff x="7310" y="245"/>
                          <a:chExt cx="3277" cy="17"/>
                        </a:xfrm>
                      </wpg:grpSpPr>
                      <wps:wsp>
                        <wps:cNvPr id="146531925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10" y="254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04756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36" y="254"/>
                            <a:ext cx="951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0E89" id="Group 8" o:spid="_x0000_s1026" style="position:absolute;margin-left:365.5pt;margin-top:12.25pt;width:163.85pt;height:.85pt;z-index:-251656192;mso-wrap-distance-left:0;mso-wrap-distance-right:0;mso-position-horizontal-relative:page" coordorigin="7310,245" coordsize="32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">
                <v:line id="Line 10" o:spid="_x0000_s1027" style="position:absolute;visibility:visible;mso-wrap-style:square" from="7310,254" to="963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" strokeweight=".29764mm"/>
                <v:line id="Line 9" o:spid="_x0000_s1028" style="position:absolute;visibility:visible;mso-wrap-style:square" from="9636,254" to="10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" strokeweight=".29764mm"/>
                <w10:wrap type="topAndBottom" anchorx="page"/>
              </v:group>
            </w:pict>
          </mc:Fallback>
        </mc:AlternateContent>
      </w:r>
    </w:p>
    <w:p w14:paraId="28A9CD77" w14:textId="77777777" w:rsidR="00AA2C8B" w:rsidRDefault="00AA2C8B">
      <w:pPr>
        <w:rPr>
          <w:rFonts w:ascii="Arial"/>
          <w:sz w:val="17"/>
        </w:rPr>
        <w:sectPr w:rsidR="00AA2C8B">
          <w:pgSz w:w="11910" w:h="16840"/>
          <w:pgMar w:top="620" w:right="260" w:bottom="280" w:left="360" w:header="720" w:footer="720" w:gutter="0"/>
          <w:cols w:space="720"/>
        </w:sectPr>
      </w:pPr>
    </w:p>
    <w:p w14:paraId="153C200E" w14:textId="77777777" w:rsidR="00AA2C8B" w:rsidRDefault="00F3488E">
      <w:pPr>
        <w:pStyle w:val="Naslov1"/>
        <w:ind w:left="1671"/>
      </w:pPr>
      <w:bookmarkStart w:id="1" w:name="1reb_ii_rebalans_objava_a_ek"/>
      <w:bookmarkEnd w:id="1"/>
      <w:r>
        <w:lastRenderedPageBreak/>
        <w:t>A. RAČUN PRIHODA I RASHODA NA RAZINI SKUPINE EKONOMSKE KLASIFIKACIJE</w:t>
      </w:r>
    </w:p>
    <w:p w14:paraId="3EA67A0D" w14:textId="77777777" w:rsidR="00AA2C8B" w:rsidRDefault="00F3488E">
      <w:pPr>
        <w:spacing w:before="49"/>
        <w:ind w:left="4328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ZA RAZDOBLJE: 01.01.2026. DO 31.12.2026.</w:t>
      </w:r>
      <w:r>
        <w:rPr>
          <w:rFonts w:ascii="Verdana"/>
          <w:b/>
          <w:spacing w:val="65"/>
          <w:sz w:val="20"/>
        </w:rPr>
        <w:t xml:space="preserve"> </w:t>
      </w:r>
      <w:r>
        <w:rPr>
          <w:rFonts w:ascii="Verdana"/>
          <w:b/>
          <w:sz w:val="20"/>
        </w:rPr>
        <w:t>GODINE</w:t>
      </w:r>
    </w:p>
    <w:p w14:paraId="13A50AB5" w14:textId="77777777" w:rsidR="00AA2C8B" w:rsidRDefault="00AA2C8B">
      <w:pPr>
        <w:pStyle w:val="Tijeloteksta"/>
        <w:rPr>
          <w:rFonts w:ascii="Verdana"/>
          <w:b/>
          <w:sz w:val="20"/>
        </w:rPr>
      </w:pPr>
    </w:p>
    <w:p w14:paraId="3D988E42" w14:textId="77777777" w:rsidR="00AA2C8B" w:rsidRDefault="00AA2C8B">
      <w:pPr>
        <w:pStyle w:val="Tijeloteksta"/>
        <w:spacing w:before="9"/>
        <w:rPr>
          <w:rFonts w:ascii="Verdana"/>
          <w:b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2"/>
        <w:gridCol w:w="6565"/>
        <w:gridCol w:w="2114"/>
        <w:gridCol w:w="1679"/>
        <w:gridCol w:w="1739"/>
        <w:gridCol w:w="2069"/>
        <w:gridCol w:w="884"/>
      </w:tblGrid>
      <w:tr w:rsidR="00AA2C8B" w14:paraId="72929CA2" w14:textId="77777777">
        <w:trPr>
          <w:trHeight w:val="435"/>
        </w:trPr>
        <w:tc>
          <w:tcPr>
            <w:tcW w:w="7154" w:type="dxa"/>
            <w:gridSpan w:val="3"/>
          </w:tcPr>
          <w:p w14:paraId="20963EEA" w14:textId="77777777" w:rsidR="00AA2C8B" w:rsidRDefault="00F3488E"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4" w:type="dxa"/>
          </w:tcPr>
          <w:p w14:paraId="3EF84EAE" w14:textId="77777777" w:rsidR="00AA2C8B" w:rsidRDefault="00F3488E">
            <w:pPr>
              <w:pStyle w:val="TableParagraph"/>
              <w:spacing w:before="37" w:line="218" w:lineRule="exact"/>
              <w:ind w:left="456" w:right="518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56EF417A" w14:textId="77777777" w:rsidR="00AA2C8B" w:rsidRDefault="00F3488E">
            <w:pPr>
              <w:pStyle w:val="TableParagraph"/>
              <w:spacing w:before="121"/>
              <w:ind w:left="302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33AFBE1D" w14:textId="77777777" w:rsidR="00AA2C8B" w:rsidRDefault="00F3488E">
            <w:pPr>
              <w:pStyle w:val="TableParagraph"/>
              <w:spacing w:before="121"/>
              <w:ind w:left="32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 w14:paraId="781D1B60" w14:textId="77777777" w:rsidR="00AA2C8B" w:rsidRDefault="00F3488E">
            <w:pPr>
              <w:pStyle w:val="TableParagraph"/>
              <w:spacing w:before="22" w:line="218" w:lineRule="exact"/>
              <w:ind w:left="512" w:right="358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</w:tcPr>
          <w:p w14:paraId="0FB01E99" w14:textId="77777777" w:rsidR="00AA2C8B" w:rsidRDefault="00F3488E">
            <w:pPr>
              <w:pStyle w:val="TableParagraph"/>
              <w:spacing w:before="106"/>
              <w:ind w:left="17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6F32C9AB" w14:textId="77777777">
        <w:trPr>
          <w:trHeight w:val="232"/>
        </w:trPr>
        <w:tc>
          <w:tcPr>
            <w:tcW w:w="7154" w:type="dxa"/>
            <w:gridSpan w:val="3"/>
          </w:tcPr>
          <w:p w14:paraId="7D8FF6DF" w14:textId="77777777" w:rsidR="00AA2C8B" w:rsidRDefault="00F3488E">
            <w:pPr>
              <w:pStyle w:val="TableParagraph"/>
              <w:spacing w:before="7"/>
              <w:ind w:right="18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14:paraId="16FECB51" w14:textId="77777777" w:rsidR="00AA2C8B" w:rsidRDefault="00F3488E">
            <w:pPr>
              <w:pStyle w:val="TableParagraph"/>
              <w:spacing w:before="22" w:line="190" w:lineRule="exact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47CA911B" w14:textId="77777777" w:rsidR="00AA2C8B" w:rsidRDefault="00F3488E">
            <w:pPr>
              <w:pStyle w:val="TableParagraph"/>
              <w:spacing w:before="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412D98DE" w14:textId="77777777" w:rsidR="00AA2C8B" w:rsidRDefault="00F3488E">
            <w:pPr>
              <w:pStyle w:val="TableParagraph"/>
              <w:spacing w:before="7"/>
              <w:ind w:right="1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</w:tcPr>
          <w:p w14:paraId="0D4E513F" w14:textId="77777777" w:rsidR="00AA2C8B" w:rsidRDefault="00F3488E">
            <w:pPr>
              <w:pStyle w:val="TableParagraph"/>
              <w:spacing w:line="187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4" w:type="dxa"/>
          </w:tcPr>
          <w:p w14:paraId="108F9423" w14:textId="77777777" w:rsidR="00AA2C8B" w:rsidRDefault="00F3488E">
            <w:pPr>
              <w:pStyle w:val="TableParagraph"/>
              <w:spacing w:line="157" w:lineRule="exact"/>
              <w:ind w:left="17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52696E8A" w14:textId="77777777">
        <w:trPr>
          <w:trHeight w:val="350"/>
        </w:trPr>
        <w:tc>
          <w:tcPr>
            <w:tcW w:w="7154" w:type="dxa"/>
            <w:gridSpan w:val="3"/>
          </w:tcPr>
          <w:p w14:paraId="0A6FA5DA" w14:textId="77777777" w:rsidR="00AA2C8B" w:rsidRDefault="00F3488E">
            <w:pPr>
              <w:pStyle w:val="TableParagraph"/>
              <w:spacing w:before="45"/>
              <w:ind w:left="1991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4" w:type="dxa"/>
          </w:tcPr>
          <w:p w14:paraId="783A5211" w14:textId="77777777" w:rsidR="00AA2C8B" w:rsidRDefault="00F3488E">
            <w:pPr>
              <w:pStyle w:val="TableParagraph"/>
              <w:spacing w:before="6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679" w:type="dxa"/>
          </w:tcPr>
          <w:p w14:paraId="706B4704" w14:textId="77777777" w:rsidR="00AA2C8B" w:rsidRDefault="00F3488E">
            <w:pPr>
              <w:pStyle w:val="TableParagraph"/>
              <w:spacing w:before="60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669.136,00</w:t>
            </w:r>
          </w:p>
        </w:tc>
        <w:tc>
          <w:tcPr>
            <w:tcW w:w="1739" w:type="dxa"/>
          </w:tcPr>
          <w:p w14:paraId="5E905392" w14:textId="77777777" w:rsidR="00AA2C8B" w:rsidRDefault="00F3488E">
            <w:pPr>
              <w:pStyle w:val="TableParagraph"/>
              <w:spacing w:before="6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54.536,00</w:t>
            </w:r>
          </w:p>
        </w:tc>
        <w:tc>
          <w:tcPr>
            <w:tcW w:w="2069" w:type="dxa"/>
          </w:tcPr>
          <w:p w14:paraId="61E2F043" w14:textId="77777777" w:rsidR="00AA2C8B" w:rsidRDefault="00F3488E">
            <w:pPr>
              <w:pStyle w:val="TableParagraph"/>
              <w:spacing w:before="60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884" w:type="dxa"/>
          </w:tcPr>
          <w:p w14:paraId="5A282D94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104,20</w:t>
            </w:r>
          </w:p>
        </w:tc>
      </w:tr>
      <w:tr w:rsidR="00AA2C8B" w14:paraId="4B4892D1" w14:textId="77777777">
        <w:trPr>
          <w:trHeight w:val="210"/>
        </w:trPr>
        <w:tc>
          <w:tcPr>
            <w:tcW w:w="7154" w:type="dxa"/>
            <w:gridSpan w:val="3"/>
          </w:tcPr>
          <w:p w14:paraId="31C293ED" w14:textId="77777777" w:rsidR="00AA2C8B" w:rsidRDefault="00F3488E">
            <w:pPr>
              <w:pStyle w:val="TableParagraph"/>
              <w:spacing w:before="15" w:line="175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 w14:paraId="10B1C53D" w14:textId="77777777" w:rsidR="00AA2C8B" w:rsidRDefault="00F3488E">
            <w:pPr>
              <w:pStyle w:val="TableParagraph"/>
              <w:spacing w:before="15" w:line="175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679" w:type="dxa"/>
          </w:tcPr>
          <w:p w14:paraId="0EE87C58" w14:textId="77777777" w:rsidR="00AA2C8B" w:rsidRDefault="00F3488E">
            <w:pPr>
              <w:pStyle w:val="TableParagraph"/>
              <w:spacing w:before="15" w:line="175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669.136,00</w:t>
            </w:r>
          </w:p>
        </w:tc>
        <w:tc>
          <w:tcPr>
            <w:tcW w:w="1739" w:type="dxa"/>
          </w:tcPr>
          <w:p w14:paraId="07F704E1" w14:textId="77777777" w:rsidR="00AA2C8B" w:rsidRDefault="00F3488E">
            <w:pPr>
              <w:pStyle w:val="TableParagraph"/>
              <w:spacing w:before="15" w:line="175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54.536,00</w:t>
            </w:r>
          </w:p>
        </w:tc>
        <w:tc>
          <w:tcPr>
            <w:tcW w:w="2069" w:type="dxa"/>
          </w:tcPr>
          <w:p w14:paraId="2A82D51A" w14:textId="77777777" w:rsidR="00AA2C8B" w:rsidRDefault="00F3488E">
            <w:pPr>
              <w:pStyle w:val="TableParagraph"/>
              <w:spacing w:before="15" w:line="17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884" w:type="dxa"/>
          </w:tcPr>
          <w:p w14:paraId="7836041C" w14:textId="77777777" w:rsidR="00AA2C8B" w:rsidRDefault="00F3488E">
            <w:pPr>
              <w:pStyle w:val="TableParagraph"/>
              <w:spacing w:before="15" w:line="175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104,20</w:t>
            </w:r>
          </w:p>
        </w:tc>
      </w:tr>
      <w:tr w:rsidR="00AA2C8B" w14:paraId="0322E512" w14:textId="77777777">
        <w:trPr>
          <w:trHeight w:val="340"/>
        </w:trPr>
        <w:tc>
          <w:tcPr>
            <w:tcW w:w="297" w:type="dxa"/>
            <w:tcBorders>
              <w:right w:val="nil"/>
            </w:tcBorders>
            <w:shd w:val="clear" w:color="auto" w:fill="EEEEEE"/>
          </w:tcPr>
          <w:p w14:paraId="3A354474" w14:textId="77777777" w:rsidR="00AA2C8B" w:rsidRDefault="00F3488E">
            <w:pPr>
              <w:pStyle w:val="TableParagraph"/>
              <w:spacing w:before="1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EEEEE"/>
          </w:tcPr>
          <w:p w14:paraId="288FD88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shd w:val="clear" w:color="auto" w:fill="EEEEEE"/>
          </w:tcPr>
          <w:p w14:paraId="31728A56" w14:textId="77777777" w:rsidR="00AA2C8B" w:rsidRDefault="00F3488E">
            <w:pPr>
              <w:pStyle w:val="TableParagraph"/>
              <w:spacing w:before="115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EEEEE"/>
          </w:tcPr>
          <w:p w14:paraId="1231D02C" w14:textId="77777777" w:rsidR="00AA2C8B" w:rsidRDefault="00F3488E">
            <w:pPr>
              <w:pStyle w:val="TableParagraph"/>
              <w:spacing w:before="115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14,306,125.00</w:t>
            </w:r>
          </w:p>
        </w:tc>
        <w:tc>
          <w:tcPr>
            <w:tcW w:w="1679" w:type="dxa"/>
            <w:tcBorders>
              <w:left w:val="nil"/>
              <w:right w:val="nil"/>
            </w:tcBorders>
            <w:shd w:val="clear" w:color="auto" w:fill="EEEEEE"/>
          </w:tcPr>
          <w:p w14:paraId="1C0BF40A" w14:textId="77777777" w:rsidR="00AA2C8B" w:rsidRDefault="00F3488E">
            <w:pPr>
              <w:pStyle w:val="TableParagraph"/>
              <w:spacing w:before="11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669.136,00</w:t>
            </w: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EEEEE"/>
          </w:tcPr>
          <w:p w14:paraId="119DE520" w14:textId="77777777" w:rsidR="00AA2C8B" w:rsidRDefault="00F3488E">
            <w:pPr>
              <w:pStyle w:val="TableParagraph"/>
              <w:spacing w:before="11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54,536.00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EEEEE"/>
          </w:tcPr>
          <w:p w14:paraId="716BA6A8" w14:textId="77777777" w:rsidR="00AA2C8B" w:rsidRDefault="00F3488E">
            <w:pPr>
              <w:pStyle w:val="TableParagraph"/>
              <w:spacing w:before="11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14.920.725,00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EEEEEE"/>
          </w:tcPr>
          <w:p w14:paraId="49E57769" w14:textId="77777777" w:rsidR="00AA2C8B" w:rsidRDefault="00F3488E">
            <w:pPr>
              <w:pStyle w:val="TableParagraph"/>
              <w:spacing w:before="1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104,30</w:t>
            </w:r>
          </w:p>
        </w:tc>
      </w:tr>
      <w:tr w:rsidR="00AA2C8B" w14:paraId="5A075E6C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6CBA828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A2F896F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65" w:type="dxa"/>
            <w:tcBorders>
              <w:left w:val="nil"/>
            </w:tcBorders>
          </w:tcPr>
          <w:p w14:paraId="1CB83DDE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4" w:type="dxa"/>
          </w:tcPr>
          <w:p w14:paraId="632A3F9E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1,750,748.44</w:t>
            </w:r>
          </w:p>
        </w:tc>
        <w:tc>
          <w:tcPr>
            <w:tcW w:w="1679" w:type="dxa"/>
          </w:tcPr>
          <w:p w14:paraId="66D785A9" w14:textId="77777777" w:rsidR="00AA2C8B" w:rsidRDefault="00F3488E">
            <w:pPr>
              <w:pStyle w:val="TableParagraph"/>
              <w:spacing w:before="45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649,292.74</w:t>
            </w:r>
          </w:p>
        </w:tc>
        <w:tc>
          <w:tcPr>
            <w:tcW w:w="1739" w:type="dxa"/>
          </w:tcPr>
          <w:p w14:paraId="752F887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3B9463C0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2.400.041,18</w:t>
            </w:r>
          </w:p>
        </w:tc>
        <w:tc>
          <w:tcPr>
            <w:tcW w:w="884" w:type="dxa"/>
          </w:tcPr>
          <w:p w14:paraId="46C3A114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137,09</w:t>
            </w:r>
          </w:p>
        </w:tc>
      </w:tr>
      <w:tr w:rsidR="00AA2C8B" w14:paraId="62CBBF5E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67BE2D2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5D600F1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65" w:type="dxa"/>
            <w:tcBorders>
              <w:left w:val="nil"/>
            </w:tcBorders>
          </w:tcPr>
          <w:p w14:paraId="7DEEC8A2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Pomoći iz inozemstva i subjekata unutaropćeg proračuna</w:t>
            </w:r>
          </w:p>
        </w:tc>
        <w:tc>
          <w:tcPr>
            <w:tcW w:w="2114" w:type="dxa"/>
          </w:tcPr>
          <w:p w14:paraId="4C93D9B3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7,080,903.34</w:t>
            </w:r>
          </w:p>
        </w:tc>
        <w:tc>
          <w:tcPr>
            <w:tcW w:w="1679" w:type="dxa"/>
          </w:tcPr>
          <w:p w14:paraId="5F1382C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A8C71C6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69" w:type="dxa"/>
          </w:tcPr>
          <w:p w14:paraId="48F560DE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7.030.903,34</w:t>
            </w:r>
          </w:p>
        </w:tc>
        <w:tc>
          <w:tcPr>
            <w:tcW w:w="884" w:type="dxa"/>
          </w:tcPr>
          <w:p w14:paraId="0891F75F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99,29</w:t>
            </w:r>
          </w:p>
        </w:tc>
      </w:tr>
      <w:tr w:rsidR="00AA2C8B" w14:paraId="5E3F4B8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3D795A6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38E18C7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65" w:type="dxa"/>
            <w:tcBorders>
              <w:left w:val="nil"/>
            </w:tcBorders>
          </w:tcPr>
          <w:p w14:paraId="2D5971B2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 xml:space="preserve">Prihodi od </w:t>
            </w:r>
            <w:r>
              <w:rPr>
                <w:sz w:val="16"/>
              </w:rPr>
              <w:t>imovine</w:t>
            </w:r>
          </w:p>
        </w:tc>
        <w:tc>
          <w:tcPr>
            <w:tcW w:w="2114" w:type="dxa"/>
          </w:tcPr>
          <w:p w14:paraId="5B6B869D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464,629.00</w:t>
            </w:r>
          </w:p>
        </w:tc>
        <w:tc>
          <w:tcPr>
            <w:tcW w:w="1679" w:type="dxa"/>
          </w:tcPr>
          <w:p w14:paraId="471823C7" w14:textId="77777777" w:rsidR="00AA2C8B" w:rsidRDefault="00F3488E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12,843.26</w:t>
            </w:r>
          </w:p>
        </w:tc>
        <w:tc>
          <w:tcPr>
            <w:tcW w:w="1739" w:type="dxa"/>
          </w:tcPr>
          <w:p w14:paraId="042174F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1291023F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477.472,26</w:t>
            </w:r>
          </w:p>
        </w:tc>
        <w:tc>
          <w:tcPr>
            <w:tcW w:w="884" w:type="dxa"/>
          </w:tcPr>
          <w:p w14:paraId="600FEE8C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102,76</w:t>
            </w:r>
          </w:p>
        </w:tc>
      </w:tr>
      <w:tr w:rsidR="00AA2C8B" w14:paraId="68C2DF4E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3D41254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73FE738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65" w:type="dxa"/>
            <w:tcBorders>
              <w:left w:val="nil"/>
            </w:tcBorders>
          </w:tcPr>
          <w:p w14:paraId="3995FB54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Prihodi od upravnih, administrativnih ipristojbi po posebnim propisima</w:t>
            </w:r>
          </w:p>
        </w:tc>
        <w:tc>
          <w:tcPr>
            <w:tcW w:w="2114" w:type="dxa"/>
          </w:tcPr>
          <w:p w14:paraId="49D790E5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3,688,780.22</w:t>
            </w:r>
          </w:p>
        </w:tc>
        <w:tc>
          <w:tcPr>
            <w:tcW w:w="1679" w:type="dxa"/>
          </w:tcPr>
          <w:p w14:paraId="6DDE70B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996056E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4,536.00</w:t>
            </w:r>
          </w:p>
        </w:tc>
        <w:tc>
          <w:tcPr>
            <w:tcW w:w="2069" w:type="dxa"/>
          </w:tcPr>
          <w:p w14:paraId="5B5AF93E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3.684.244,22</w:t>
            </w:r>
          </w:p>
        </w:tc>
        <w:tc>
          <w:tcPr>
            <w:tcW w:w="884" w:type="dxa"/>
          </w:tcPr>
          <w:p w14:paraId="4C18A6C6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99,88</w:t>
            </w:r>
          </w:p>
        </w:tc>
      </w:tr>
      <w:tr w:rsidR="00AA2C8B" w14:paraId="4DB31EF8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16FDAA5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C7BF6B7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65" w:type="dxa"/>
            <w:tcBorders>
              <w:left w:val="nil"/>
            </w:tcBorders>
          </w:tcPr>
          <w:p w14:paraId="5AB485AC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Prihodi od prodaje proizvoda i robe te pruženih usluga i prihodi od donacija</w:t>
            </w:r>
          </w:p>
        </w:tc>
        <w:tc>
          <w:tcPr>
            <w:tcW w:w="2114" w:type="dxa"/>
          </w:tcPr>
          <w:p w14:paraId="5A79045B" w14:textId="77777777" w:rsidR="00AA2C8B" w:rsidRDefault="00F3488E">
            <w:pPr>
              <w:pStyle w:val="TableParagraph"/>
              <w:spacing w:before="4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63,000.00</w:t>
            </w:r>
          </w:p>
        </w:tc>
        <w:tc>
          <w:tcPr>
            <w:tcW w:w="1679" w:type="dxa"/>
          </w:tcPr>
          <w:p w14:paraId="6FA8EDF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EBE5E4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28335DCD" w14:textId="77777777" w:rsidR="00AA2C8B" w:rsidRDefault="00F3488E">
            <w:pPr>
              <w:pStyle w:val="TableParagraph"/>
              <w:spacing w:before="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884" w:type="dxa"/>
          </w:tcPr>
          <w:p w14:paraId="55A2480E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4628C86" w14:textId="77777777">
        <w:trPr>
          <w:trHeight w:val="470"/>
        </w:trPr>
        <w:tc>
          <w:tcPr>
            <w:tcW w:w="297" w:type="dxa"/>
            <w:tcBorders>
              <w:bottom w:val="nil"/>
              <w:right w:val="nil"/>
            </w:tcBorders>
          </w:tcPr>
          <w:p w14:paraId="6BB800C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0D03000E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65" w:type="dxa"/>
            <w:tcBorders>
              <w:left w:val="nil"/>
              <w:bottom w:val="nil"/>
            </w:tcBorders>
          </w:tcPr>
          <w:p w14:paraId="4725D541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2114" w:type="dxa"/>
            <w:tcBorders>
              <w:bottom w:val="nil"/>
            </w:tcBorders>
          </w:tcPr>
          <w:p w14:paraId="1172F2FC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1,258,064.00</w:t>
            </w:r>
          </w:p>
        </w:tc>
        <w:tc>
          <w:tcPr>
            <w:tcW w:w="1679" w:type="dxa"/>
            <w:tcBorders>
              <w:bottom w:val="nil"/>
            </w:tcBorders>
          </w:tcPr>
          <w:p w14:paraId="01E07542" w14:textId="77777777" w:rsidR="00AA2C8B" w:rsidRDefault="00F3488E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1AFF11F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465FD711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1.265.064,00</w:t>
            </w:r>
          </w:p>
        </w:tc>
        <w:tc>
          <w:tcPr>
            <w:tcW w:w="884" w:type="dxa"/>
            <w:tcBorders>
              <w:bottom w:val="nil"/>
            </w:tcBorders>
          </w:tcPr>
          <w:p w14:paraId="65CA7E77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100,56</w:t>
            </w:r>
          </w:p>
        </w:tc>
      </w:tr>
      <w:tr w:rsidR="00AA2C8B" w14:paraId="0CE0AFBB" w14:textId="77777777">
        <w:trPr>
          <w:trHeight w:val="299"/>
        </w:trPr>
        <w:tc>
          <w:tcPr>
            <w:tcW w:w="297" w:type="dxa"/>
            <w:tcBorders>
              <w:top w:val="nil"/>
              <w:right w:val="nil"/>
            </w:tcBorders>
            <w:shd w:val="clear" w:color="auto" w:fill="EEEEEE"/>
          </w:tcPr>
          <w:p w14:paraId="73B5BCBB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E1639C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5B3A491" w14:textId="77777777" w:rsidR="00AA2C8B" w:rsidRDefault="00F3488E">
            <w:pPr>
              <w:pStyle w:val="TableParagraph"/>
              <w:spacing w:before="75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7BD32A1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310,875.00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04C302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5E0A7C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690718C" w14:textId="77777777" w:rsidR="00AA2C8B" w:rsidRDefault="00F3488E">
            <w:pPr>
              <w:pStyle w:val="TableParagraph"/>
              <w:spacing w:before="75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310.875,00</w:t>
            </w: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EEEEEE"/>
          </w:tcPr>
          <w:p w14:paraId="1E611148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AA2C8B" w14:paraId="43FA262E" w14:textId="77777777">
        <w:trPr>
          <w:trHeight w:val="4366"/>
        </w:trPr>
        <w:tc>
          <w:tcPr>
            <w:tcW w:w="297" w:type="dxa"/>
            <w:tcBorders>
              <w:right w:val="nil"/>
            </w:tcBorders>
          </w:tcPr>
          <w:p w14:paraId="22C251B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3C640A3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65" w:type="dxa"/>
            <w:tcBorders>
              <w:left w:val="nil"/>
            </w:tcBorders>
          </w:tcPr>
          <w:p w14:paraId="37AA6E8E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Prihodi od prodaje neproizvedene dugotrajne imovine</w:t>
            </w:r>
          </w:p>
        </w:tc>
        <w:tc>
          <w:tcPr>
            <w:tcW w:w="2114" w:type="dxa"/>
          </w:tcPr>
          <w:p w14:paraId="2060000D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310,875.00</w:t>
            </w:r>
          </w:p>
        </w:tc>
        <w:tc>
          <w:tcPr>
            <w:tcW w:w="1679" w:type="dxa"/>
          </w:tcPr>
          <w:p w14:paraId="1DEEAA9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8145C9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70301977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884" w:type="dxa"/>
          </w:tcPr>
          <w:p w14:paraId="004DCE90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6E979192" w14:textId="77777777" w:rsidR="00AA2C8B" w:rsidRDefault="00AA2C8B">
      <w:pPr>
        <w:jc w:val="right"/>
        <w:rPr>
          <w:sz w:val="16"/>
        </w:rPr>
        <w:sectPr w:rsidR="00AA2C8B">
          <w:footerReference w:type="default" r:id="rId8"/>
          <w:pgSz w:w="16820" w:h="11900" w:orient="landscape"/>
          <w:pgMar w:top="30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292"/>
        <w:gridCol w:w="6565"/>
        <w:gridCol w:w="2114"/>
        <w:gridCol w:w="1679"/>
        <w:gridCol w:w="1739"/>
        <w:gridCol w:w="2069"/>
        <w:gridCol w:w="884"/>
      </w:tblGrid>
      <w:tr w:rsidR="00AA2C8B" w14:paraId="37954446" w14:textId="77777777">
        <w:trPr>
          <w:trHeight w:val="435"/>
        </w:trPr>
        <w:tc>
          <w:tcPr>
            <w:tcW w:w="7154" w:type="dxa"/>
            <w:gridSpan w:val="3"/>
          </w:tcPr>
          <w:p w14:paraId="47B8749E" w14:textId="77777777" w:rsidR="00AA2C8B" w:rsidRDefault="00F3488E">
            <w:pPr>
              <w:pStyle w:val="TableParagraph"/>
              <w:spacing w:before="136"/>
              <w:ind w:left="747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4" w:type="dxa"/>
          </w:tcPr>
          <w:p w14:paraId="0A5E9E81" w14:textId="77777777" w:rsidR="00AA2C8B" w:rsidRDefault="00F3488E">
            <w:pPr>
              <w:pStyle w:val="TableParagraph"/>
              <w:spacing w:before="37" w:line="218" w:lineRule="exact"/>
              <w:ind w:left="456" w:right="518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6AF36AD1" w14:textId="77777777" w:rsidR="00AA2C8B" w:rsidRDefault="00F3488E">
            <w:pPr>
              <w:pStyle w:val="TableParagraph"/>
              <w:spacing w:before="121"/>
              <w:ind w:left="302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1755B75C" w14:textId="77777777" w:rsidR="00AA2C8B" w:rsidRDefault="00F3488E">
            <w:pPr>
              <w:pStyle w:val="TableParagraph"/>
              <w:spacing w:before="121"/>
              <w:ind w:left="32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 w14:paraId="4E67F965" w14:textId="77777777" w:rsidR="00AA2C8B" w:rsidRDefault="00F3488E">
            <w:pPr>
              <w:pStyle w:val="TableParagraph"/>
              <w:spacing w:before="22" w:line="218" w:lineRule="exact"/>
              <w:ind w:left="512" w:right="358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</w:tcPr>
          <w:p w14:paraId="05D781A5" w14:textId="77777777" w:rsidR="00AA2C8B" w:rsidRDefault="00F3488E">
            <w:pPr>
              <w:pStyle w:val="TableParagraph"/>
              <w:spacing w:before="106"/>
              <w:ind w:left="17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5293D0E0" w14:textId="77777777">
        <w:trPr>
          <w:trHeight w:val="232"/>
        </w:trPr>
        <w:tc>
          <w:tcPr>
            <w:tcW w:w="7154" w:type="dxa"/>
            <w:gridSpan w:val="3"/>
          </w:tcPr>
          <w:p w14:paraId="74690725" w14:textId="77777777" w:rsidR="00AA2C8B" w:rsidRDefault="00F3488E">
            <w:pPr>
              <w:pStyle w:val="TableParagraph"/>
              <w:spacing w:before="7"/>
              <w:ind w:right="18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4" w:type="dxa"/>
          </w:tcPr>
          <w:p w14:paraId="7C440ED9" w14:textId="77777777" w:rsidR="00AA2C8B" w:rsidRDefault="00F3488E">
            <w:pPr>
              <w:pStyle w:val="TableParagraph"/>
              <w:spacing w:before="22" w:line="190" w:lineRule="exact"/>
              <w:ind w:right="3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59FA9723" w14:textId="77777777" w:rsidR="00AA2C8B" w:rsidRDefault="00F3488E">
            <w:pPr>
              <w:pStyle w:val="TableParagraph"/>
              <w:spacing w:before="7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7D8500BD" w14:textId="77777777" w:rsidR="00AA2C8B" w:rsidRDefault="00F3488E">
            <w:pPr>
              <w:pStyle w:val="TableParagraph"/>
              <w:spacing w:before="7"/>
              <w:ind w:right="1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</w:tcPr>
          <w:p w14:paraId="727A497E" w14:textId="77777777" w:rsidR="00AA2C8B" w:rsidRDefault="00F3488E">
            <w:pPr>
              <w:pStyle w:val="TableParagraph"/>
              <w:spacing w:line="187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4" w:type="dxa"/>
          </w:tcPr>
          <w:p w14:paraId="58626A45" w14:textId="77777777" w:rsidR="00AA2C8B" w:rsidRDefault="00F3488E">
            <w:pPr>
              <w:pStyle w:val="TableParagraph"/>
              <w:spacing w:line="157" w:lineRule="exact"/>
              <w:ind w:left="17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18C1A3AE" w14:textId="77777777">
        <w:trPr>
          <w:trHeight w:val="350"/>
        </w:trPr>
        <w:tc>
          <w:tcPr>
            <w:tcW w:w="7154" w:type="dxa"/>
            <w:gridSpan w:val="3"/>
          </w:tcPr>
          <w:p w14:paraId="0BC10C3A" w14:textId="77777777" w:rsidR="00AA2C8B" w:rsidRDefault="00F3488E">
            <w:pPr>
              <w:pStyle w:val="TableParagraph"/>
              <w:spacing w:before="45"/>
              <w:ind w:left="1974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4" w:type="dxa"/>
          </w:tcPr>
          <w:p w14:paraId="07FEC14D" w14:textId="77777777" w:rsidR="00AA2C8B" w:rsidRDefault="00F3488E">
            <w:pPr>
              <w:pStyle w:val="TableParagraph"/>
              <w:spacing w:before="60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679" w:type="dxa"/>
          </w:tcPr>
          <w:p w14:paraId="534A4B3D" w14:textId="77777777" w:rsidR="00AA2C8B" w:rsidRDefault="00F3488E">
            <w:pPr>
              <w:pStyle w:val="TableParagraph"/>
              <w:spacing w:before="60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1.367.100,00</w:t>
            </w:r>
          </w:p>
        </w:tc>
        <w:tc>
          <w:tcPr>
            <w:tcW w:w="1739" w:type="dxa"/>
          </w:tcPr>
          <w:p w14:paraId="643539B3" w14:textId="77777777" w:rsidR="00AA2C8B" w:rsidRDefault="00F3488E">
            <w:pPr>
              <w:pStyle w:val="TableParagraph"/>
              <w:spacing w:before="60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752.500,00</w:t>
            </w:r>
          </w:p>
        </w:tc>
        <w:tc>
          <w:tcPr>
            <w:tcW w:w="2069" w:type="dxa"/>
          </w:tcPr>
          <w:p w14:paraId="68F3805C" w14:textId="77777777" w:rsidR="00AA2C8B" w:rsidRDefault="00F3488E">
            <w:pPr>
              <w:pStyle w:val="TableParagraph"/>
              <w:spacing w:before="60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884" w:type="dxa"/>
          </w:tcPr>
          <w:p w14:paraId="60903EAF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104,20</w:t>
            </w:r>
          </w:p>
        </w:tc>
      </w:tr>
      <w:tr w:rsidR="00AA2C8B" w14:paraId="7A8D0390" w14:textId="77777777">
        <w:trPr>
          <w:trHeight w:val="210"/>
        </w:trPr>
        <w:tc>
          <w:tcPr>
            <w:tcW w:w="7154" w:type="dxa"/>
            <w:gridSpan w:val="3"/>
          </w:tcPr>
          <w:p w14:paraId="57B11776" w14:textId="77777777" w:rsidR="00AA2C8B" w:rsidRDefault="00F3488E">
            <w:pPr>
              <w:pStyle w:val="TableParagraph"/>
              <w:spacing w:before="15" w:line="175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4" w:type="dxa"/>
          </w:tcPr>
          <w:p w14:paraId="3FDDEE1F" w14:textId="77777777" w:rsidR="00AA2C8B" w:rsidRDefault="00F3488E">
            <w:pPr>
              <w:pStyle w:val="TableParagraph"/>
              <w:spacing w:before="15" w:line="175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679" w:type="dxa"/>
          </w:tcPr>
          <w:p w14:paraId="4004F673" w14:textId="77777777" w:rsidR="00AA2C8B" w:rsidRDefault="00F3488E">
            <w:pPr>
              <w:pStyle w:val="TableParagraph"/>
              <w:spacing w:before="15" w:line="175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1.367.100,00</w:t>
            </w:r>
          </w:p>
        </w:tc>
        <w:tc>
          <w:tcPr>
            <w:tcW w:w="1739" w:type="dxa"/>
          </w:tcPr>
          <w:p w14:paraId="196F75CB" w14:textId="77777777" w:rsidR="00AA2C8B" w:rsidRDefault="00F3488E">
            <w:pPr>
              <w:pStyle w:val="TableParagraph"/>
              <w:spacing w:before="15" w:line="175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752.500,00</w:t>
            </w:r>
          </w:p>
        </w:tc>
        <w:tc>
          <w:tcPr>
            <w:tcW w:w="2069" w:type="dxa"/>
          </w:tcPr>
          <w:p w14:paraId="6406A251" w14:textId="77777777" w:rsidR="00AA2C8B" w:rsidRDefault="00F3488E">
            <w:pPr>
              <w:pStyle w:val="TableParagraph"/>
              <w:spacing w:before="15" w:line="17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884" w:type="dxa"/>
          </w:tcPr>
          <w:p w14:paraId="6D8DF8C1" w14:textId="77777777" w:rsidR="00AA2C8B" w:rsidRDefault="00F3488E">
            <w:pPr>
              <w:pStyle w:val="TableParagraph"/>
              <w:spacing w:before="15" w:line="175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104,20</w:t>
            </w:r>
          </w:p>
        </w:tc>
      </w:tr>
      <w:tr w:rsidR="00AA2C8B" w14:paraId="319B29A9" w14:textId="77777777">
        <w:trPr>
          <w:trHeight w:val="340"/>
        </w:trPr>
        <w:tc>
          <w:tcPr>
            <w:tcW w:w="297" w:type="dxa"/>
            <w:tcBorders>
              <w:right w:val="nil"/>
            </w:tcBorders>
            <w:shd w:val="clear" w:color="auto" w:fill="EEEEEE"/>
          </w:tcPr>
          <w:p w14:paraId="0ECEAA78" w14:textId="77777777" w:rsidR="00AA2C8B" w:rsidRDefault="00F3488E">
            <w:pPr>
              <w:pStyle w:val="TableParagraph"/>
              <w:spacing w:before="1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EEEEE"/>
          </w:tcPr>
          <w:p w14:paraId="296E7A8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shd w:val="clear" w:color="auto" w:fill="EEEEEE"/>
          </w:tcPr>
          <w:p w14:paraId="0E5EC0EB" w14:textId="77777777" w:rsidR="00AA2C8B" w:rsidRDefault="00F3488E">
            <w:pPr>
              <w:pStyle w:val="TableParagraph"/>
              <w:spacing w:before="115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EEEEEE"/>
          </w:tcPr>
          <w:p w14:paraId="641BBC3A" w14:textId="77777777" w:rsidR="00AA2C8B" w:rsidRDefault="00F3488E">
            <w:pPr>
              <w:pStyle w:val="TableParagraph"/>
              <w:spacing w:before="11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7,229,373.26</w:t>
            </w:r>
          </w:p>
        </w:tc>
        <w:tc>
          <w:tcPr>
            <w:tcW w:w="1679" w:type="dxa"/>
            <w:tcBorders>
              <w:left w:val="nil"/>
              <w:right w:val="nil"/>
            </w:tcBorders>
            <w:shd w:val="clear" w:color="auto" w:fill="EEEEEE"/>
          </w:tcPr>
          <w:p w14:paraId="1710FA81" w14:textId="77777777" w:rsidR="00AA2C8B" w:rsidRDefault="00F3488E">
            <w:pPr>
              <w:pStyle w:val="TableParagraph"/>
              <w:spacing w:before="11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57.225,00</w:t>
            </w: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EEEEE"/>
          </w:tcPr>
          <w:p w14:paraId="0166DCE4" w14:textId="77777777" w:rsidR="00AA2C8B" w:rsidRDefault="00F3488E">
            <w:pPr>
              <w:pStyle w:val="TableParagraph"/>
              <w:spacing w:before="11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2,500.00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EEEEE"/>
          </w:tcPr>
          <w:p w14:paraId="6234C8E1" w14:textId="77777777" w:rsidR="00AA2C8B" w:rsidRDefault="00F3488E">
            <w:pPr>
              <w:pStyle w:val="TableParagraph"/>
              <w:spacing w:before="115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7.284.098,26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EEEEEE"/>
          </w:tcPr>
          <w:p w14:paraId="1E0B4678" w14:textId="77777777" w:rsidR="00AA2C8B" w:rsidRDefault="00F3488E">
            <w:pPr>
              <w:pStyle w:val="TableParagraph"/>
              <w:spacing w:before="11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100,76</w:t>
            </w:r>
          </w:p>
        </w:tc>
      </w:tr>
      <w:tr w:rsidR="00AA2C8B" w14:paraId="1E433DB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2899F77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5B827A4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65" w:type="dxa"/>
            <w:tcBorders>
              <w:left w:val="nil"/>
            </w:tcBorders>
          </w:tcPr>
          <w:p w14:paraId="74D57F03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114" w:type="dxa"/>
          </w:tcPr>
          <w:p w14:paraId="3D769E63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3,302,453.74</w:t>
            </w:r>
          </w:p>
        </w:tc>
        <w:tc>
          <w:tcPr>
            <w:tcW w:w="1679" w:type="dxa"/>
          </w:tcPr>
          <w:p w14:paraId="0AA6FF0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39278D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653202DA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3.302.453,74</w:t>
            </w:r>
          </w:p>
        </w:tc>
        <w:tc>
          <w:tcPr>
            <w:tcW w:w="884" w:type="dxa"/>
          </w:tcPr>
          <w:p w14:paraId="4AA45AFB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BFF5FE4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14A2F92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B3D5A68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65" w:type="dxa"/>
            <w:tcBorders>
              <w:left w:val="nil"/>
            </w:tcBorders>
          </w:tcPr>
          <w:p w14:paraId="0BC230AF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14" w:type="dxa"/>
          </w:tcPr>
          <w:p w14:paraId="33D26871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2,426,338.52</w:t>
            </w:r>
          </w:p>
        </w:tc>
        <w:tc>
          <w:tcPr>
            <w:tcW w:w="1679" w:type="dxa"/>
          </w:tcPr>
          <w:p w14:paraId="29FD79BD" w14:textId="77777777" w:rsidR="00AA2C8B" w:rsidRDefault="00F3488E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739" w:type="dxa"/>
          </w:tcPr>
          <w:p w14:paraId="7C341475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2069" w:type="dxa"/>
          </w:tcPr>
          <w:p w14:paraId="7501D3AC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2.452.838,52</w:t>
            </w:r>
          </w:p>
        </w:tc>
        <w:tc>
          <w:tcPr>
            <w:tcW w:w="884" w:type="dxa"/>
          </w:tcPr>
          <w:p w14:paraId="62226166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AA2C8B" w14:paraId="3D6EBF85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6F0EA5D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FFDE8AD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65" w:type="dxa"/>
            <w:tcBorders>
              <w:left w:val="nil"/>
            </w:tcBorders>
          </w:tcPr>
          <w:p w14:paraId="6AD40325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2114" w:type="dxa"/>
          </w:tcPr>
          <w:p w14:paraId="62899B86" w14:textId="77777777" w:rsidR="00AA2C8B" w:rsidRDefault="00F3488E">
            <w:pPr>
              <w:pStyle w:val="TableParagraph"/>
              <w:spacing w:before="4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32,290.00</w:t>
            </w:r>
          </w:p>
        </w:tc>
        <w:tc>
          <w:tcPr>
            <w:tcW w:w="1679" w:type="dxa"/>
          </w:tcPr>
          <w:p w14:paraId="542051E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6F2C5C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5A9B8D8F" w14:textId="77777777" w:rsidR="00AA2C8B" w:rsidRDefault="00F3488E">
            <w:pPr>
              <w:pStyle w:val="TableParagraph"/>
              <w:spacing w:before="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884" w:type="dxa"/>
          </w:tcPr>
          <w:p w14:paraId="1C928E6D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16B22CE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5CB6159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0669473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65" w:type="dxa"/>
            <w:tcBorders>
              <w:left w:val="nil"/>
            </w:tcBorders>
          </w:tcPr>
          <w:p w14:paraId="0A59D6C6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4" w:type="dxa"/>
          </w:tcPr>
          <w:p w14:paraId="339118FC" w14:textId="77777777" w:rsidR="00AA2C8B" w:rsidRDefault="00F3488E">
            <w:pPr>
              <w:pStyle w:val="TableParagraph"/>
              <w:spacing w:before="4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79" w:type="dxa"/>
          </w:tcPr>
          <w:p w14:paraId="6078581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3D803F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111D92AC" w14:textId="77777777" w:rsidR="00AA2C8B" w:rsidRDefault="00F3488E">
            <w:pPr>
              <w:pStyle w:val="TableParagraph"/>
              <w:spacing w:before="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4" w:type="dxa"/>
          </w:tcPr>
          <w:p w14:paraId="369085D6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BDB8CE9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66231E4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C4DD479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65" w:type="dxa"/>
            <w:tcBorders>
              <w:left w:val="nil"/>
            </w:tcBorders>
          </w:tcPr>
          <w:p w14:paraId="00DD0CC3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 xml:space="preserve">Naknade građanima i kućanstvima na temelju </w:t>
            </w:r>
            <w:r>
              <w:rPr>
                <w:sz w:val="16"/>
              </w:rPr>
              <w:t>osiguranja i druge naknade</w:t>
            </w:r>
          </w:p>
        </w:tc>
        <w:tc>
          <w:tcPr>
            <w:tcW w:w="2114" w:type="dxa"/>
          </w:tcPr>
          <w:p w14:paraId="3B3F5069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422,073.00</w:t>
            </w:r>
          </w:p>
        </w:tc>
        <w:tc>
          <w:tcPr>
            <w:tcW w:w="1679" w:type="dxa"/>
          </w:tcPr>
          <w:p w14:paraId="06FC8F23" w14:textId="77777777" w:rsidR="00AA2C8B" w:rsidRDefault="00F3488E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13,100.00</w:t>
            </w:r>
          </w:p>
        </w:tc>
        <w:tc>
          <w:tcPr>
            <w:tcW w:w="1739" w:type="dxa"/>
          </w:tcPr>
          <w:p w14:paraId="220BD92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3B958F4B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435.173,00</w:t>
            </w:r>
          </w:p>
        </w:tc>
        <w:tc>
          <w:tcPr>
            <w:tcW w:w="884" w:type="dxa"/>
          </w:tcPr>
          <w:p w14:paraId="73A714F2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103,10</w:t>
            </w:r>
          </w:p>
        </w:tc>
      </w:tr>
      <w:tr w:rsidR="00AA2C8B" w14:paraId="294B4C79" w14:textId="77777777">
        <w:trPr>
          <w:trHeight w:val="470"/>
        </w:trPr>
        <w:tc>
          <w:tcPr>
            <w:tcW w:w="297" w:type="dxa"/>
            <w:tcBorders>
              <w:bottom w:val="nil"/>
              <w:right w:val="nil"/>
            </w:tcBorders>
          </w:tcPr>
          <w:p w14:paraId="60B9B05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4EAFEB60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65" w:type="dxa"/>
            <w:tcBorders>
              <w:left w:val="nil"/>
              <w:bottom w:val="nil"/>
            </w:tcBorders>
          </w:tcPr>
          <w:p w14:paraId="4DE5AAED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2114" w:type="dxa"/>
            <w:tcBorders>
              <w:bottom w:val="nil"/>
            </w:tcBorders>
          </w:tcPr>
          <w:p w14:paraId="7EDB12E5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956,218.00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570E25D" w14:textId="77777777" w:rsidR="00AA2C8B" w:rsidRDefault="00F3488E">
            <w:pPr>
              <w:pStyle w:val="TableParagraph"/>
              <w:spacing w:before="4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15,125.00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6A8D75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5659D801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971.343,00</w:t>
            </w:r>
          </w:p>
        </w:tc>
        <w:tc>
          <w:tcPr>
            <w:tcW w:w="884" w:type="dxa"/>
            <w:tcBorders>
              <w:bottom w:val="nil"/>
            </w:tcBorders>
          </w:tcPr>
          <w:p w14:paraId="4FC08F6E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101,58</w:t>
            </w:r>
          </w:p>
        </w:tc>
      </w:tr>
      <w:tr w:rsidR="00AA2C8B" w14:paraId="47BBBC12" w14:textId="77777777">
        <w:trPr>
          <w:trHeight w:val="299"/>
        </w:trPr>
        <w:tc>
          <w:tcPr>
            <w:tcW w:w="297" w:type="dxa"/>
            <w:tcBorders>
              <w:top w:val="nil"/>
              <w:right w:val="nil"/>
            </w:tcBorders>
            <w:shd w:val="clear" w:color="auto" w:fill="EEEEEE"/>
          </w:tcPr>
          <w:p w14:paraId="48C18BCF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41D537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418298A" w14:textId="77777777" w:rsidR="00AA2C8B" w:rsidRDefault="00F3488E">
            <w:pPr>
              <w:pStyle w:val="TableParagraph"/>
              <w:spacing w:before="75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DFE7225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7,387,626.74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56DB535" w14:textId="77777777" w:rsidR="00AA2C8B" w:rsidRDefault="00F3488E">
            <w:pPr>
              <w:pStyle w:val="TableParagraph"/>
              <w:spacing w:before="75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1.309.875,00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CCD7BD6" w14:textId="77777777" w:rsidR="00AA2C8B" w:rsidRDefault="00F3488E">
            <w:pPr>
              <w:pStyle w:val="TableParagraph"/>
              <w:spacing w:before="7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750,000.00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12148275" w14:textId="77777777" w:rsidR="00AA2C8B" w:rsidRDefault="00F3488E">
            <w:pPr>
              <w:pStyle w:val="TableParagraph"/>
              <w:spacing w:before="75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7.947.501,74</w:t>
            </w:r>
          </w:p>
        </w:tc>
        <w:tc>
          <w:tcPr>
            <w:tcW w:w="884" w:type="dxa"/>
            <w:tcBorders>
              <w:top w:val="nil"/>
              <w:left w:val="nil"/>
            </w:tcBorders>
            <w:shd w:val="clear" w:color="auto" w:fill="EEEEEE"/>
          </w:tcPr>
          <w:p w14:paraId="37DD8172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107,58</w:t>
            </w:r>
          </w:p>
        </w:tc>
      </w:tr>
      <w:tr w:rsidR="00AA2C8B" w14:paraId="53748B9D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082AC73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C299086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65" w:type="dxa"/>
            <w:tcBorders>
              <w:left w:val="nil"/>
            </w:tcBorders>
          </w:tcPr>
          <w:p w14:paraId="119A5513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 xml:space="preserve">Rashodi za nabavu </w:t>
            </w:r>
            <w:r>
              <w:rPr>
                <w:sz w:val="16"/>
              </w:rPr>
              <w:t>neproizvedene dugotrajne imovine</w:t>
            </w:r>
          </w:p>
        </w:tc>
        <w:tc>
          <w:tcPr>
            <w:tcW w:w="2114" w:type="dxa"/>
          </w:tcPr>
          <w:p w14:paraId="68BE7F0F" w14:textId="77777777" w:rsidR="00AA2C8B" w:rsidRDefault="00F3488E">
            <w:pPr>
              <w:pStyle w:val="TableParagraph"/>
              <w:spacing w:before="4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9" w:type="dxa"/>
          </w:tcPr>
          <w:p w14:paraId="6F1D556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361A93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64A6166C" w14:textId="77777777" w:rsidR="00AA2C8B" w:rsidRDefault="00F3488E">
            <w:pPr>
              <w:pStyle w:val="TableParagraph"/>
              <w:spacing w:before="4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84" w:type="dxa"/>
          </w:tcPr>
          <w:p w14:paraId="52B70CD8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EC6D779" w14:textId="77777777">
        <w:trPr>
          <w:trHeight w:val="455"/>
        </w:trPr>
        <w:tc>
          <w:tcPr>
            <w:tcW w:w="297" w:type="dxa"/>
            <w:tcBorders>
              <w:right w:val="nil"/>
            </w:tcBorders>
          </w:tcPr>
          <w:p w14:paraId="391CFB6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7E45696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65" w:type="dxa"/>
            <w:tcBorders>
              <w:left w:val="nil"/>
            </w:tcBorders>
          </w:tcPr>
          <w:p w14:paraId="7DDA819E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114" w:type="dxa"/>
          </w:tcPr>
          <w:p w14:paraId="42AB9564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7,251,126.74</w:t>
            </w:r>
          </w:p>
        </w:tc>
        <w:tc>
          <w:tcPr>
            <w:tcW w:w="1679" w:type="dxa"/>
          </w:tcPr>
          <w:p w14:paraId="4B8EF512" w14:textId="77777777" w:rsidR="00AA2C8B" w:rsidRDefault="00F3488E">
            <w:pPr>
              <w:pStyle w:val="TableParagraph"/>
              <w:spacing w:before="45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1,050,000.00</w:t>
            </w:r>
          </w:p>
        </w:tc>
        <w:tc>
          <w:tcPr>
            <w:tcW w:w="1739" w:type="dxa"/>
          </w:tcPr>
          <w:p w14:paraId="465C81EA" w14:textId="77777777" w:rsidR="00AA2C8B" w:rsidRDefault="00F3488E">
            <w:pPr>
              <w:pStyle w:val="TableParagraph"/>
              <w:spacing w:before="4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750,000.00</w:t>
            </w:r>
          </w:p>
        </w:tc>
        <w:tc>
          <w:tcPr>
            <w:tcW w:w="2069" w:type="dxa"/>
          </w:tcPr>
          <w:p w14:paraId="65F0C7B2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7.551.126,74</w:t>
            </w:r>
          </w:p>
        </w:tc>
        <w:tc>
          <w:tcPr>
            <w:tcW w:w="884" w:type="dxa"/>
          </w:tcPr>
          <w:p w14:paraId="6129E1C3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104,14</w:t>
            </w:r>
          </w:p>
        </w:tc>
      </w:tr>
      <w:tr w:rsidR="00AA2C8B" w14:paraId="4566F573" w14:textId="77777777">
        <w:trPr>
          <w:trHeight w:val="4131"/>
        </w:trPr>
        <w:tc>
          <w:tcPr>
            <w:tcW w:w="297" w:type="dxa"/>
            <w:tcBorders>
              <w:right w:val="nil"/>
            </w:tcBorders>
          </w:tcPr>
          <w:p w14:paraId="4D450A6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CAE171E" w14:textId="77777777" w:rsidR="00AA2C8B" w:rsidRDefault="00F3488E">
            <w:pPr>
              <w:pStyle w:val="TableParagraph"/>
              <w:spacing w:before="45"/>
              <w:ind w:left="1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65" w:type="dxa"/>
            <w:tcBorders>
              <w:left w:val="nil"/>
            </w:tcBorders>
          </w:tcPr>
          <w:p w14:paraId="6DB9CF15" w14:textId="77777777" w:rsidR="00AA2C8B" w:rsidRDefault="00F3488E">
            <w:pPr>
              <w:pStyle w:val="TableParagraph"/>
              <w:ind w:left="245"/>
              <w:rPr>
                <w:sz w:val="16"/>
              </w:rPr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2114" w:type="dxa"/>
          </w:tcPr>
          <w:p w14:paraId="0C4A5C22" w14:textId="77777777" w:rsidR="00AA2C8B" w:rsidRDefault="00F3488E">
            <w:pPr>
              <w:pStyle w:val="TableParagraph"/>
              <w:spacing w:before="4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134,000.00</w:t>
            </w:r>
          </w:p>
        </w:tc>
        <w:tc>
          <w:tcPr>
            <w:tcW w:w="1679" w:type="dxa"/>
          </w:tcPr>
          <w:p w14:paraId="1BBD2F70" w14:textId="77777777" w:rsidR="00AA2C8B" w:rsidRDefault="00F3488E">
            <w:pPr>
              <w:pStyle w:val="TableParagraph"/>
              <w:spacing w:before="45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259,875.00</w:t>
            </w:r>
          </w:p>
        </w:tc>
        <w:tc>
          <w:tcPr>
            <w:tcW w:w="1739" w:type="dxa"/>
          </w:tcPr>
          <w:p w14:paraId="43D1A02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5BFA9292" w14:textId="77777777" w:rsidR="00AA2C8B" w:rsidRDefault="00F3488E">
            <w:pPr>
              <w:pStyle w:val="TableParagraph"/>
              <w:spacing w:before="4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393.875,00</w:t>
            </w:r>
          </w:p>
        </w:tc>
        <w:tc>
          <w:tcPr>
            <w:tcW w:w="884" w:type="dxa"/>
          </w:tcPr>
          <w:p w14:paraId="36D5DC08" w14:textId="77777777" w:rsidR="00AA2C8B" w:rsidRDefault="00F3488E">
            <w:pPr>
              <w:pStyle w:val="TableParagraph"/>
              <w:spacing w:before="4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293,94</w:t>
            </w:r>
          </w:p>
        </w:tc>
      </w:tr>
    </w:tbl>
    <w:p w14:paraId="19E30EC0" w14:textId="77777777" w:rsidR="00AA2C8B" w:rsidRDefault="00AA2C8B">
      <w:pPr>
        <w:jc w:val="right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36B9AAA6" w14:textId="77777777" w:rsidR="00AA2C8B" w:rsidRDefault="00F3488E">
      <w:pPr>
        <w:pStyle w:val="Naslov1"/>
        <w:spacing w:before="72" w:line="331" w:lineRule="exact"/>
        <w:ind w:left="1282" w:right="1247"/>
        <w:jc w:val="center"/>
      </w:pPr>
      <w:bookmarkStart w:id="2" w:name="2reb_objava_a-ekonomska_prihodi_prema_iz"/>
      <w:bookmarkEnd w:id="2"/>
      <w:r>
        <w:lastRenderedPageBreak/>
        <w:t>A. RAČUN PRIHODA PREMA IZVORIMA</w:t>
      </w:r>
      <w:r>
        <w:rPr>
          <w:spacing w:val="-58"/>
        </w:rPr>
        <w:t xml:space="preserve"> </w:t>
      </w:r>
      <w:r>
        <w:t>FINANCIRANJA</w:t>
      </w:r>
    </w:p>
    <w:p w14:paraId="0BD4866A" w14:textId="77777777" w:rsidR="00AA2C8B" w:rsidRDefault="00F3488E">
      <w:pPr>
        <w:pStyle w:val="Naslov2"/>
        <w:spacing w:before="0" w:line="262" w:lineRule="exact"/>
        <w:ind w:left="1234" w:right="1248"/>
      </w:pPr>
      <w:r>
        <w:t>ZA RAZDOBLJE: 01.01.2026. DO 31.12.2026. GODINE</w:t>
      </w:r>
    </w:p>
    <w:p w14:paraId="73353765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5B9B01F2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64A67C40" w14:textId="77777777" w:rsidR="00AA2C8B" w:rsidRDefault="00AA2C8B">
      <w:pPr>
        <w:pStyle w:val="Tijeloteksta"/>
        <w:spacing w:before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AA2C8B" w14:paraId="585DAD6D" w14:textId="77777777">
        <w:trPr>
          <w:trHeight w:val="570"/>
        </w:trPr>
        <w:tc>
          <w:tcPr>
            <w:tcW w:w="7822" w:type="dxa"/>
          </w:tcPr>
          <w:p w14:paraId="61F98D32" w14:textId="77777777" w:rsidR="00AA2C8B" w:rsidRDefault="00F3488E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3DAAB139" w14:textId="77777777" w:rsidR="00AA2C8B" w:rsidRDefault="00F3488E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AA2C8B" w14:paraId="73B5D82E" w14:textId="77777777">
        <w:trPr>
          <w:trHeight w:val="300"/>
        </w:trPr>
        <w:tc>
          <w:tcPr>
            <w:tcW w:w="7822" w:type="dxa"/>
          </w:tcPr>
          <w:p w14:paraId="1CD300A6" w14:textId="77777777" w:rsidR="00AA2C8B" w:rsidRDefault="00F3488E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65CC8FCF" w14:textId="77777777" w:rsidR="00AA2C8B" w:rsidRDefault="00F3488E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A2C8B" w14:paraId="4981D66C" w14:textId="77777777">
        <w:trPr>
          <w:trHeight w:val="255"/>
        </w:trPr>
        <w:tc>
          <w:tcPr>
            <w:tcW w:w="7822" w:type="dxa"/>
          </w:tcPr>
          <w:p w14:paraId="223350B4" w14:textId="77777777" w:rsidR="00AA2C8B" w:rsidRDefault="00F3488E">
            <w:pPr>
              <w:pStyle w:val="TableParagraph"/>
              <w:spacing w:before="7" w:line="227" w:lineRule="exact"/>
              <w:ind w:left="129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25ABC3C3" w14:textId="77777777" w:rsidR="00AA2C8B" w:rsidRDefault="00F3488E">
            <w:pPr>
              <w:pStyle w:val="TableParagraph"/>
              <w:spacing w:before="15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15.231.600,00</w:t>
            </w:r>
          </w:p>
        </w:tc>
      </w:tr>
      <w:tr w:rsidR="00AA2C8B" w14:paraId="371437E3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150BCB1F" w14:textId="77777777" w:rsidR="00AA2C8B" w:rsidRDefault="00F3488E"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007C2E98" w14:textId="77777777" w:rsidR="00AA2C8B" w:rsidRDefault="00F3488E">
            <w:pPr>
              <w:pStyle w:val="TableParagraph"/>
              <w:spacing w:before="5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13.972.200,00</w:t>
            </w:r>
          </w:p>
        </w:tc>
      </w:tr>
      <w:tr w:rsidR="00AA2C8B" w14:paraId="68A91EC1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1DB0E1ED" w14:textId="77777777" w:rsidR="00AA2C8B" w:rsidRDefault="00F3488E">
            <w:pPr>
              <w:pStyle w:val="TableParagraph"/>
              <w:tabs>
                <w:tab w:val="left" w:pos="624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5D7F39A" w14:textId="77777777" w:rsidR="00AA2C8B" w:rsidRDefault="00F3488E"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3.961.838,09</w:t>
            </w:r>
          </w:p>
        </w:tc>
      </w:tr>
      <w:tr w:rsidR="00AA2C8B" w14:paraId="36BF2FE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B0DBAB7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8C0C7D7" w14:textId="77777777" w:rsidR="00AA2C8B" w:rsidRDefault="00F3488E"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4.105.287,53</w:t>
            </w:r>
          </w:p>
        </w:tc>
      </w:tr>
      <w:tr w:rsidR="00AA2C8B" w14:paraId="1DD4D27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F9DEF4F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F29898" w14:textId="77777777" w:rsidR="00AA2C8B" w:rsidRDefault="00F3488E"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 w:rsidR="00AA2C8B" w14:paraId="2E0A9F0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89AF181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B2FA646" w14:textId="77777777" w:rsidR="00AA2C8B" w:rsidRDefault="00F3488E"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4.185.962,90</w:t>
            </w:r>
          </w:p>
        </w:tc>
      </w:tr>
      <w:tr w:rsidR="00AA2C8B" w14:paraId="6FA15D1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8848478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EDAEC20" w14:textId="77777777" w:rsidR="00AA2C8B" w:rsidRDefault="00F3488E">
            <w:pPr>
              <w:pStyle w:val="TableParagraph"/>
              <w:spacing w:before="81"/>
              <w:ind w:right="303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AA2C8B" w14:paraId="4243EF2A" w14:textId="77777777">
        <w:trPr>
          <w:trHeight w:val="336"/>
        </w:trPr>
        <w:tc>
          <w:tcPr>
            <w:tcW w:w="7822" w:type="dxa"/>
            <w:tcBorders>
              <w:top w:val="nil"/>
              <w:bottom w:val="nil"/>
            </w:tcBorders>
          </w:tcPr>
          <w:p w14:paraId="1C7E2B68" w14:textId="77777777" w:rsidR="00AA2C8B" w:rsidRDefault="00F3488E">
            <w:pPr>
              <w:pStyle w:val="TableParagraph"/>
              <w:tabs>
                <w:tab w:val="left" w:pos="624"/>
              </w:tabs>
              <w:spacing w:before="96"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53F0A6" w14:textId="77777777" w:rsidR="00AA2C8B" w:rsidRDefault="00F3488E">
            <w:pPr>
              <w:pStyle w:val="TableParagraph"/>
              <w:spacing w:before="8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</w:tr>
      <w:tr w:rsidR="00AA2C8B" w14:paraId="45E5B3E8" w14:textId="77777777">
        <w:trPr>
          <w:trHeight w:val="262"/>
        </w:trPr>
        <w:tc>
          <w:tcPr>
            <w:tcW w:w="7822" w:type="dxa"/>
            <w:tcBorders>
              <w:top w:val="nil"/>
              <w:bottom w:val="nil"/>
            </w:tcBorders>
          </w:tcPr>
          <w:p w14:paraId="433AF673" w14:textId="77777777" w:rsidR="00AA2C8B" w:rsidRDefault="00F3488E"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0D6B99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C8B" w14:paraId="2A5A4036" w14:textId="77777777">
        <w:trPr>
          <w:trHeight w:val="313"/>
        </w:trPr>
        <w:tc>
          <w:tcPr>
            <w:tcW w:w="7822" w:type="dxa"/>
            <w:tcBorders>
              <w:top w:val="nil"/>
              <w:bottom w:val="nil"/>
            </w:tcBorders>
          </w:tcPr>
          <w:p w14:paraId="1833B7A1" w14:textId="77777777" w:rsidR="00AA2C8B" w:rsidRDefault="00F3488E"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31867FE" w14:textId="77777777" w:rsidR="00AA2C8B" w:rsidRDefault="00F3488E">
            <w:pPr>
              <w:pStyle w:val="TableParagraph"/>
              <w:spacing w:before="22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  <w:tr w:rsidR="00AA2C8B" w14:paraId="272B2499" w14:textId="77777777">
        <w:trPr>
          <w:trHeight w:val="9618"/>
        </w:trPr>
        <w:tc>
          <w:tcPr>
            <w:tcW w:w="7822" w:type="dxa"/>
            <w:tcBorders>
              <w:top w:val="nil"/>
            </w:tcBorders>
          </w:tcPr>
          <w:p w14:paraId="635E0F49" w14:textId="77777777" w:rsidR="00AA2C8B" w:rsidRDefault="00F3488E">
            <w:pPr>
              <w:pStyle w:val="TableParagraph"/>
              <w:tabs>
                <w:tab w:val="left" w:pos="624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2A7D6226" w14:textId="77777777" w:rsidR="00AA2C8B" w:rsidRDefault="00F3488E">
            <w:pPr>
              <w:pStyle w:val="TableParagraph"/>
              <w:spacing w:before="68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</w:tbl>
    <w:p w14:paraId="3D27BE6D" w14:textId="77777777" w:rsidR="00AA2C8B" w:rsidRDefault="00AA2C8B">
      <w:pPr>
        <w:jc w:val="right"/>
        <w:rPr>
          <w:sz w:val="16"/>
        </w:rPr>
        <w:sectPr w:rsidR="00AA2C8B">
          <w:footerReference w:type="default" r:id="rId9"/>
          <w:pgSz w:w="11900" w:h="16820"/>
          <w:pgMar w:top="580" w:right="560" w:bottom="620" w:left="520" w:header="0" w:footer="422" w:gutter="0"/>
          <w:cols w:space="720"/>
        </w:sectPr>
      </w:pPr>
    </w:p>
    <w:p w14:paraId="38C121F5" w14:textId="77777777" w:rsidR="00AA2C8B" w:rsidRDefault="00F3488E">
      <w:pPr>
        <w:spacing w:before="72" w:line="331" w:lineRule="exact"/>
        <w:ind w:left="1282" w:right="1248"/>
        <w:jc w:val="center"/>
        <w:rPr>
          <w:rFonts w:ascii="Times New Roman" w:hAnsi="Times New Roman"/>
          <w:b/>
          <w:sz w:val="30"/>
        </w:rPr>
      </w:pPr>
      <w:bookmarkStart w:id="3" w:name="3reb_objava_a-ekonomska_rashodi_prema_iz"/>
      <w:bookmarkEnd w:id="3"/>
      <w:r>
        <w:rPr>
          <w:rFonts w:ascii="Times New Roman" w:hAnsi="Times New Roman"/>
          <w:b/>
          <w:sz w:val="30"/>
        </w:rPr>
        <w:lastRenderedPageBreak/>
        <w:t>A. RAČUN RASHODA PREMA IZVORIMA FINANCIRANJA</w:t>
      </w:r>
    </w:p>
    <w:p w14:paraId="64407CFB" w14:textId="77777777" w:rsidR="00AA2C8B" w:rsidRDefault="00F3488E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 w14:paraId="1907A63E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55815211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5D364332" w14:textId="77777777" w:rsidR="00AA2C8B" w:rsidRDefault="00AA2C8B">
      <w:pPr>
        <w:pStyle w:val="Tijeloteksta"/>
        <w:spacing w:before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AA2C8B" w14:paraId="0D5B7F97" w14:textId="77777777">
        <w:trPr>
          <w:trHeight w:val="570"/>
        </w:trPr>
        <w:tc>
          <w:tcPr>
            <w:tcW w:w="7822" w:type="dxa"/>
          </w:tcPr>
          <w:p w14:paraId="05BCBA05" w14:textId="77777777" w:rsidR="00AA2C8B" w:rsidRDefault="00F3488E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34391806" w14:textId="77777777" w:rsidR="00AA2C8B" w:rsidRDefault="00F3488E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AA2C8B" w14:paraId="03F5202E" w14:textId="77777777">
        <w:trPr>
          <w:trHeight w:val="300"/>
        </w:trPr>
        <w:tc>
          <w:tcPr>
            <w:tcW w:w="7822" w:type="dxa"/>
          </w:tcPr>
          <w:p w14:paraId="0A3A7C6E" w14:textId="77777777" w:rsidR="00AA2C8B" w:rsidRDefault="00F3488E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00C440C3" w14:textId="77777777" w:rsidR="00AA2C8B" w:rsidRDefault="00F3488E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A2C8B" w14:paraId="32C7AE97" w14:textId="77777777">
        <w:trPr>
          <w:trHeight w:val="255"/>
        </w:trPr>
        <w:tc>
          <w:tcPr>
            <w:tcW w:w="7822" w:type="dxa"/>
          </w:tcPr>
          <w:p w14:paraId="6DE0460C" w14:textId="77777777" w:rsidR="00AA2C8B" w:rsidRDefault="00F3488E">
            <w:pPr>
              <w:pStyle w:val="TableParagraph"/>
              <w:spacing w:before="7" w:line="227" w:lineRule="exact"/>
              <w:ind w:left="129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4FEC2EAE" w14:textId="77777777" w:rsidR="00AA2C8B" w:rsidRDefault="00F3488E">
            <w:pPr>
              <w:pStyle w:val="TableParagraph"/>
              <w:spacing w:before="1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15.231.600,00</w:t>
            </w:r>
          </w:p>
        </w:tc>
      </w:tr>
      <w:tr w:rsidR="00AA2C8B" w14:paraId="4714D214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3181A77B" w14:textId="77777777" w:rsidR="00AA2C8B" w:rsidRDefault="00F3488E"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5602DE3E" w14:textId="77777777" w:rsidR="00AA2C8B" w:rsidRDefault="00F3488E">
            <w:pPr>
              <w:pStyle w:val="TableParagraph"/>
              <w:spacing w:before="5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13.971.100,00</w:t>
            </w:r>
          </w:p>
        </w:tc>
      </w:tr>
      <w:tr w:rsidR="00AA2C8B" w14:paraId="72091C4C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04CC3624" w14:textId="77777777" w:rsidR="00AA2C8B" w:rsidRDefault="00F3488E">
            <w:pPr>
              <w:pStyle w:val="TableParagraph"/>
              <w:tabs>
                <w:tab w:val="left" w:pos="624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945B3A2" w14:textId="77777777" w:rsidR="00AA2C8B" w:rsidRDefault="00F3488E">
            <w:pPr>
              <w:pStyle w:val="TableParagraph"/>
              <w:spacing w:before="6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3.960.738,09</w:t>
            </w:r>
          </w:p>
        </w:tc>
      </w:tr>
      <w:tr w:rsidR="00AA2C8B" w14:paraId="44F66AF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28F96A1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992849E" w14:textId="77777777" w:rsidR="00AA2C8B" w:rsidRDefault="00F3488E"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4.105.287,53</w:t>
            </w:r>
          </w:p>
        </w:tc>
      </w:tr>
      <w:tr w:rsidR="00AA2C8B" w14:paraId="62DC4FC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C72E0E5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E2A967F" w14:textId="77777777" w:rsidR="00AA2C8B" w:rsidRDefault="00F3488E"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1.406.236,48</w:t>
            </w:r>
          </w:p>
        </w:tc>
      </w:tr>
      <w:tr w:rsidR="00AA2C8B" w14:paraId="7A20BFA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8EDE76D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9D421C8" w14:textId="77777777" w:rsidR="00AA2C8B" w:rsidRDefault="00F3488E"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4.185.962,90</w:t>
            </w:r>
          </w:p>
        </w:tc>
      </w:tr>
      <w:tr w:rsidR="00AA2C8B" w14:paraId="1CB6462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5668818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97FF3BC" w14:textId="77777777" w:rsidR="00AA2C8B" w:rsidRDefault="00F3488E">
            <w:pPr>
              <w:pStyle w:val="TableParagraph"/>
              <w:spacing w:before="81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53.000,00</w:t>
            </w:r>
          </w:p>
        </w:tc>
      </w:tr>
      <w:tr w:rsidR="00AA2C8B" w14:paraId="571FF26D" w14:textId="77777777">
        <w:trPr>
          <w:trHeight w:val="336"/>
        </w:trPr>
        <w:tc>
          <w:tcPr>
            <w:tcW w:w="7822" w:type="dxa"/>
            <w:tcBorders>
              <w:top w:val="nil"/>
              <w:bottom w:val="nil"/>
            </w:tcBorders>
          </w:tcPr>
          <w:p w14:paraId="17AEB56B" w14:textId="77777777" w:rsidR="00AA2C8B" w:rsidRDefault="00F3488E">
            <w:pPr>
              <w:pStyle w:val="TableParagraph"/>
              <w:tabs>
                <w:tab w:val="left" w:pos="624"/>
              </w:tabs>
              <w:spacing w:before="96" w:line="221" w:lineRule="exact"/>
              <w:ind w:left="144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 od prodaje građevinskog zemljišta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ostale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727C86" w14:textId="77777777" w:rsidR="00AA2C8B" w:rsidRDefault="00F3488E"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</w:tr>
      <w:tr w:rsidR="00AA2C8B" w14:paraId="58F2325F" w14:textId="77777777">
        <w:trPr>
          <w:trHeight w:val="262"/>
        </w:trPr>
        <w:tc>
          <w:tcPr>
            <w:tcW w:w="7822" w:type="dxa"/>
            <w:tcBorders>
              <w:top w:val="nil"/>
              <w:bottom w:val="nil"/>
            </w:tcBorders>
          </w:tcPr>
          <w:p w14:paraId="7FA41FF4" w14:textId="77777777" w:rsidR="00AA2C8B" w:rsidRDefault="00F3488E">
            <w:pPr>
              <w:pStyle w:val="TableParagraph"/>
              <w:spacing w:line="241" w:lineRule="exact"/>
              <w:ind w:left="624"/>
              <w:rPr>
                <w:sz w:val="20"/>
              </w:rPr>
            </w:pPr>
            <w:r>
              <w:rPr>
                <w:sz w:val="20"/>
              </w:rPr>
              <w:t>dug.imovine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66AC41B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C8B" w14:paraId="6322CEC1" w14:textId="77777777">
        <w:trPr>
          <w:trHeight w:val="313"/>
        </w:trPr>
        <w:tc>
          <w:tcPr>
            <w:tcW w:w="7822" w:type="dxa"/>
            <w:tcBorders>
              <w:top w:val="nil"/>
              <w:bottom w:val="nil"/>
            </w:tcBorders>
          </w:tcPr>
          <w:p w14:paraId="5E835C4C" w14:textId="77777777" w:rsidR="00AA2C8B" w:rsidRDefault="00F3488E">
            <w:pPr>
              <w:pStyle w:val="TableParagraph"/>
              <w:spacing w:before="1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078BE20" w14:textId="77777777" w:rsidR="00AA2C8B" w:rsidRDefault="00F3488E">
            <w:pPr>
              <w:pStyle w:val="TableParagraph"/>
              <w:spacing w:before="22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 w:rsidR="00AA2C8B" w14:paraId="30D8F036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4962A924" w14:textId="77777777" w:rsidR="00AA2C8B" w:rsidRDefault="00F3488E">
            <w:pPr>
              <w:pStyle w:val="TableParagraph"/>
              <w:tabs>
                <w:tab w:val="left" w:pos="624"/>
              </w:tabs>
              <w:spacing w:before="83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8FF9A8D" w14:textId="77777777" w:rsidR="00AA2C8B" w:rsidRDefault="00F3488E">
            <w:pPr>
              <w:pStyle w:val="TableParagraph"/>
              <w:spacing w:before="68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 w:rsidR="00AA2C8B" w14:paraId="7253856D" w14:textId="77777777">
        <w:trPr>
          <w:trHeight w:val="9210"/>
        </w:trPr>
        <w:tc>
          <w:tcPr>
            <w:tcW w:w="7822" w:type="dxa"/>
            <w:tcBorders>
              <w:top w:val="nil"/>
            </w:tcBorders>
          </w:tcPr>
          <w:p w14:paraId="0D840B0E" w14:textId="77777777" w:rsidR="00AA2C8B" w:rsidRDefault="00F3488E">
            <w:pPr>
              <w:pStyle w:val="TableParagraph"/>
              <w:tabs>
                <w:tab w:val="left" w:pos="624"/>
              </w:tabs>
              <w:spacing w:before="96"/>
              <w:ind w:left="144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1DA8DDD9" w14:textId="77777777" w:rsidR="00AA2C8B" w:rsidRDefault="00F3488E">
            <w:pPr>
              <w:pStyle w:val="TableParagraph"/>
              <w:spacing w:before="81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1.259.400,00</w:t>
            </w:r>
          </w:p>
        </w:tc>
      </w:tr>
    </w:tbl>
    <w:p w14:paraId="09329E43" w14:textId="77777777" w:rsidR="00AA2C8B" w:rsidRDefault="00AA2C8B">
      <w:pPr>
        <w:jc w:val="right"/>
        <w:rPr>
          <w:sz w:val="16"/>
        </w:rPr>
        <w:sectPr w:rsidR="00AA2C8B">
          <w:pgSz w:w="11900" w:h="16820"/>
          <w:pgMar w:top="580" w:right="560" w:bottom="620" w:left="520" w:header="0" w:footer="422" w:gutter="0"/>
          <w:cols w:space="720"/>
        </w:sectPr>
      </w:pPr>
    </w:p>
    <w:p w14:paraId="75EE26F6" w14:textId="77777777" w:rsidR="00AA2C8B" w:rsidRDefault="00F3488E">
      <w:pPr>
        <w:pStyle w:val="Odlomakpopisa"/>
        <w:numPr>
          <w:ilvl w:val="0"/>
          <w:numId w:val="6"/>
        </w:numPr>
        <w:tabs>
          <w:tab w:val="left" w:pos="1438"/>
        </w:tabs>
        <w:spacing w:before="72" w:line="331" w:lineRule="exact"/>
        <w:jc w:val="left"/>
        <w:rPr>
          <w:rFonts w:ascii="Times New Roman" w:hAnsi="Times New Roman"/>
          <w:b/>
          <w:sz w:val="30"/>
        </w:rPr>
      </w:pPr>
      <w:bookmarkStart w:id="4" w:name="4reb_objava_a-ekonomska_rashodi_prema_fu"/>
      <w:bookmarkEnd w:id="4"/>
      <w:r>
        <w:rPr>
          <w:rFonts w:ascii="Times New Roman" w:hAnsi="Times New Roman"/>
          <w:b/>
          <w:sz w:val="30"/>
        </w:rPr>
        <w:lastRenderedPageBreak/>
        <w:t>RAČUN RASHODA PREMA FUNKCIJSKOJ</w:t>
      </w:r>
      <w:r>
        <w:rPr>
          <w:rFonts w:ascii="Times New Roman" w:hAnsi="Times New Roman"/>
          <w:b/>
          <w:spacing w:val="-40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KLASIFIKACIJI</w:t>
      </w:r>
    </w:p>
    <w:p w14:paraId="4C59952A" w14:textId="77777777" w:rsidR="00AA2C8B" w:rsidRDefault="00F3488E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 w14:paraId="23BC5862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0B975F34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492BF8D3" w14:textId="77777777" w:rsidR="00AA2C8B" w:rsidRDefault="00AA2C8B">
      <w:pPr>
        <w:pStyle w:val="Tijeloteksta"/>
        <w:spacing w:before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2"/>
        <w:gridCol w:w="2753"/>
      </w:tblGrid>
      <w:tr w:rsidR="00AA2C8B" w14:paraId="3598FB52" w14:textId="77777777">
        <w:trPr>
          <w:trHeight w:val="570"/>
        </w:trPr>
        <w:tc>
          <w:tcPr>
            <w:tcW w:w="7822" w:type="dxa"/>
          </w:tcPr>
          <w:p w14:paraId="36F59390" w14:textId="77777777" w:rsidR="00AA2C8B" w:rsidRDefault="00F3488E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062ADE26" w14:textId="77777777" w:rsidR="00AA2C8B" w:rsidRDefault="00F3488E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AA2C8B" w14:paraId="60D3F8D1" w14:textId="77777777">
        <w:trPr>
          <w:trHeight w:val="300"/>
        </w:trPr>
        <w:tc>
          <w:tcPr>
            <w:tcW w:w="7822" w:type="dxa"/>
          </w:tcPr>
          <w:p w14:paraId="48EE5660" w14:textId="77777777" w:rsidR="00AA2C8B" w:rsidRDefault="00F3488E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7A7475B1" w14:textId="77777777" w:rsidR="00AA2C8B" w:rsidRDefault="00F3488E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A2C8B" w14:paraId="035A2B46" w14:textId="77777777">
        <w:trPr>
          <w:trHeight w:val="255"/>
        </w:trPr>
        <w:tc>
          <w:tcPr>
            <w:tcW w:w="7822" w:type="dxa"/>
          </w:tcPr>
          <w:p w14:paraId="3EFD4AF5" w14:textId="77777777" w:rsidR="00AA2C8B" w:rsidRDefault="00F3488E">
            <w:pPr>
              <w:pStyle w:val="TableParagraph"/>
              <w:spacing w:before="7" w:line="227" w:lineRule="exact"/>
              <w:ind w:left="129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16317B76" w14:textId="77777777" w:rsidR="00AA2C8B" w:rsidRDefault="00F3488E">
            <w:pPr>
              <w:pStyle w:val="TableParagraph"/>
              <w:spacing w:before="15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15.231.600,00</w:t>
            </w:r>
          </w:p>
        </w:tc>
      </w:tr>
      <w:tr w:rsidR="00AA2C8B" w14:paraId="2528B87A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353AC1E5" w14:textId="77777777" w:rsidR="00AA2C8B" w:rsidRDefault="00F3488E">
            <w:pPr>
              <w:pStyle w:val="TableParagraph"/>
              <w:spacing w:before="43"/>
              <w:ind w:left="1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2A2D4124" w14:textId="77777777" w:rsidR="00AA2C8B" w:rsidRDefault="00F3488E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13.971.100,00</w:t>
            </w:r>
          </w:p>
        </w:tc>
      </w:tr>
      <w:tr w:rsidR="00AA2C8B" w14:paraId="2A79EF48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2639F537" w14:textId="77777777" w:rsidR="00AA2C8B" w:rsidRDefault="00F3488E">
            <w:pPr>
              <w:pStyle w:val="TableParagraph"/>
              <w:tabs>
                <w:tab w:val="left" w:pos="774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881111B" w14:textId="77777777" w:rsidR="00AA2C8B" w:rsidRDefault="00F3488E">
            <w:pPr>
              <w:pStyle w:val="TableParagraph"/>
              <w:spacing w:before="6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917.704,48</w:t>
            </w:r>
          </w:p>
        </w:tc>
      </w:tr>
      <w:tr w:rsidR="00AA2C8B" w14:paraId="1B3F692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2DD7905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57882D2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554.475,00</w:t>
            </w:r>
          </w:p>
        </w:tc>
      </w:tr>
      <w:tr w:rsidR="00AA2C8B" w14:paraId="0AE1718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AB13C0E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C59C4D9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53.164,00</w:t>
            </w:r>
          </w:p>
        </w:tc>
      </w:tr>
      <w:tr w:rsidR="00AA2C8B" w14:paraId="092CFF5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5CE1B52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EFADE3F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 w:rsidR="00AA2C8B" w14:paraId="448E56C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E4C6807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43F8997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208.500,00</w:t>
            </w:r>
          </w:p>
        </w:tc>
      </w:tr>
      <w:tr w:rsidR="00AA2C8B" w14:paraId="0C84726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3A3B995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B133FD3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112.647,46</w:t>
            </w:r>
          </w:p>
        </w:tc>
      </w:tr>
      <w:tr w:rsidR="00AA2C8B" w14:paraId="3E4F531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0265ADF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A78FB58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1.634.000,00</w:t>
            </w:r>
          </w:p>
        </w:tc>
      </w:tr>
      <w:tr w:rsidR="00AA2C8B" w14:paraId="7E5A06D0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0434217B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EF52A06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2.052.577,00</w:t>
            </w:r>
          </w:p>
        </w:tc>
      </w:tr>
      <w:tr w:rsidR="00AA2C8B" w14:paraId="58BBFA6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EC44336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A534CF4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42.843,26</w:t>
            </w:r>
          </w:p>
        </w:tc>
      </w:tr>
      <w:tr w:rsidR="00AA2C8B" w14:paraId="7F4C035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E82A32D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BADA0D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245.000,00</w:t>
            </w:r>
          </w:p>
        </w:tc>
      </w:tr>
      <w:tr w:rsidR="00AA2C8B" w14:paraId="1553812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229A3B6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27A3517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AA2C8B" w14:paraId="2C559CE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F8DBDA8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BB1BABC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</w:tr>
      <w:tr w:rsidR="00AA2C8B" w14:paraId="6EA1995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B72401C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912505C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AA2C8B" w14:paraId="4276ADC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8844FC2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6F4A550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66.991,00</w:t>
            </w:r>
          </w:p>
        </w:tc>
      </w:tr>
      <w:tr w:rsidR="00AA2C8B" w14:paraId="0707445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DF487B9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907B068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1.263.035,80</w:t>
            </w:r>
          </w:p>
        </w:tc>
      </w:tr>
      <w:tr w:rsidR="00AA2C8B" w14:paraId="4F9147E6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3CD5D782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2B97382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4.016.954,00</w:t>
            </w:r>
          </w:p>
        </w:tc>
      </w:tr>
      <w:tr w:rsidR="00AA2C8B" w14:paraId="3956568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3801E32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5131D43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AA2C8B" w14:paraId="3B0CB04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0433671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D8C5102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130.888,00</w:t>
            </w:r>
          </w:p>
        </w:tc>
      </w:tr>
      <w:tr w:rsidR="00AA2C8B" w14:paraId="08F1370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0D2E1F7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533A296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AA2C8B" w14:paraId="19B8E2C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8D8B58D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CB9A9EE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</w:tr>
      <w:tr w:rsidR="00AA2C8B" w14:paraId="1495B07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4E0EBE5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3C696D8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</w:tr>
      <w:tr w:rsidR="00AA2C8B" w14:paraId="2964135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D9F9075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D75C06D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43.782,00</w:t>
            </w:r>
          </w:p>
        </w:tc>
      </w:tr>
      <w:tr w:rsidR="00AA2C8B" w14:paraId="59D74DD8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F464F8F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7671D2E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280.200,00</w:t>
            </w:r>
          </w:p>
        </w:tc>
      </w:tr>
      <w:tr w:rsidR="00AA2C8B" w14:paraId="71891A6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3D23308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1FC9266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1.160.225,00</w:t>
            </w:r>
          </w:p>
        </w:tc>
      </w:tr>
      <w:tr w:rsidR="00AA2C8B" w14:paraId="470E81D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3C61ECF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298B2C1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40.445,00</w:t>
            </w:r>
          </w:p>
        </w:tc>
      </w:tr>
      <w:tr w:rsidR="00AA2C8B" w14:paraId="4B46EBD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298B668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79A7353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AA2C8B" w14:paraId="59559C1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AD1F216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3414088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AA2C8B" w14:paraId="0AA014A5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4450F8EA" w14:textId="77777777" w:rsidR="00AA2C8B" w:rsidRDefault="00F3488E">
            <w:pPr>
              <w:pStyle w:val="TableParagraph"/>
              <w:tabs>
                <w:tab w:val="left" w:pos="774"/>
              </w:tabs>
              <w:spacing w:before="91"/>
              <w:ind w:left="159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16A0072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638.668,00</w:t>
            </w:r>
          </w:p>
        </w:tc>
      </w:tr>
      <w:tr w:rsidR="00AA2C8B" w14:paraId="0717D8D6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3A44C1E7" w14:textId="77777777" w:rsidR="00AA2C8B" w:rsidRDefault="00F3488E">
            <w:pPr>
              <w:pStyle w:val="TableParagraph"/>
              <w:spacing w:before="69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ACF8B17" w14:textId="77777777" w:rsidR="00AA2C8B" w:rsidRDefault="00F3488E">
            <w:pPr>
              <w:pStyle w:val="TableParagraph"/>
              <w:spacing w:before="76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1.260.500,00</w:t>
            </w:r>
          </w:p>
        </w:tc>
      </w:tr>
      <w:tr w:rsidR="00AA2C8B" w14:paraId="2920B25F" w14:textId="77777777">
        <w:trPr>
          <w:trHeight w:val="543"/>
        </w:trPr>
        <w:tc>
          <w:tcPr>
            <w:tcW w:w="7822" w:type="dxa"/>
            <w:tcBorders>
              <w:top w:val="nil"/>
            </w:tcBorders>
          </w:tcPr>
          <w:p w14:paraId="38E63760" w14:textId="77777777" w:rsidR="00AA2C8B" w:rsidRDefault="00F3488E">
            <w:pPr>
              <w:pStyle w:val="TableParagraph"/>
              <w:tabs>
                <w:tab w:val="left" w:pos="774"/>
              </w:tabs>
              <w:spacing w:before="61"/>
              <w:ind w:left="159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</w:tcBorders>
          </w:tcPr>
          <w:p w14:paraId="72E7291A" w14:textId="77777777" w:rsidR="00AA2C8B" w:rsidRDefault="00F3488E">
            <w:pPr>
              <w:pStyle w:val="TableParagraph"/>
              <w:spacing w:before="6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667BDF3" w14:textId="77777777" w:rsidR="00AA2C8B" w:rsidRDefault="00AA2C8B">
      <w:pPr>
        <w:jc w:val="right"/>
        <w:rPr>
          <w:sz w:val="16"/>
        </w:rPr>
        <w:sectPr w:rsidR="00AA2C8B">
          <w:footerReference w:type="default" r:id="rId10"/>
          <w:pgSz w:w="11900" w:h="16820"/>
          <w:pgMar w:top="580" w:right="560" w:bottom="620" w:left="520" w:header="0" w:footer="422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39"/>
        <w:gridCol w:w="2717"/>
        <w:gridCol w:w="124"/>
        <w:gridCol w:w="4342"/>
        <w:gridCol w:w="2753"/>
      </w:tblGrid>
      <w:tr w:rsidR="00AA2C8B" w14:paraId="3D1E46DF" w14:textId="77777777">
        <w:trPr>
          <w:trHeight w:val="570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F1282" w14:textId="77777777" w:rsidR="00AA2C8B" w:rsidRDefault="00F3488E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5C909" w14:textId="77777777" w:rsidR="00AA2C8B" w:rsidRDefault="00F3488E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2026</w:t>
            </w:r>
          </w:p>
        </w:tc>
      </w:tr>
      <w:tr w:rsidR="00AA2C8B" w14:paraId="3C67EC18" w14:textId="77777777">
        <w:trPr>
          <w:trHeight w:val="300"/>
        </w:trPr>
        <w:tc>
          <w:tcPr>
            <w:tcW w:w="78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1A25E" w14:textId="77777777" w:rsidR="00AA2C8B" w:rsidRDefault="00F3488E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EC351" w14:textId="77777777" w:rsidR="00AA2C8B" w:rsidRDefault="00F3488E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A2C8B" w14:paraId="4CD50448" w14:textId="77777777">
        <w:trPr>
          <w:trHeight w:val="426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</w:tcBorders>
          </w:tcPr>
          <w:p w14:paraId="79D91D3F" w14:textId="77777777" w:rsidR="00AA2C8B" w:rsidRDefault="00F3488E"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013</w:t>
            </w:r>
          </w:p>
        </w:tc>
        <w:tc>
          <w:tcPr>
            <w:tcW w:w="2717" w:type="dxa"/>
            <w:tcBorders>
              <w:top w:val="single" w:sz="12" w:space="0" w:color="000000"/>
            </w:tcBorders>
          </w:tcPr>
          <w:p w14:paraId="1943F37F" w14:textId="77777777" w:rsidR="00AA2C8B" w:rsidRDefault="00F3488E">
            <w:pPr>
              <w:pStyle w:val="TableParagraph"/>
              <w:spacing w:before="120"/>
              <w:ind w:left="150"/>
              <w:rPr>
                <w:sz w:val="16"/>
              </w:rPr>
            </w:pPr>
            <w:r>
              <w:rPr>
                <w:sz w:val="16"/>
              </w:rPr>
              <w:t>Ostale opće usluge</w:t>
            </w:r>
          </w:p>
        </w:tc>
        <w:tc>
          <w:tcPr>
            <w:tcW w:w="124" w:type="dxa"/>
            <w:tcBorders>
              <w:top w:val="single" w:sz="12" w:space="0" w:color="000000"/>
            </w:tcBorders>
          </w:tcPr>
          <w:p w14:paraId="5EE1217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top w:val="single" w:sz="12" w:space="0" w:color="000000"/>
              <w:right w:val="single" w:sz="12" w:space="0" w:color="000000"/>
            </w:tcBorders>
          </w:tcPr>
          <w:p w14:paraId="7DCE5D6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E2EE18" w14:textId="77777777" w:rsidR="00AA2C8B" w:rsidRDefault="00F3488E">
            <w:pPr>
              <w:pStyle w:val="TableParagraph"/>
              <w:spacing w:before="10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AA2C8B" w14:paraId="1C40EA45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231217D9" w14:textId="77777777" w:rsidR="00AA2C8B" w:rsidRDefault="00F3488E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047</w:t>
            </w:r>
          </w:p>
        </w:tc>
        <w:tc>
          <w:tcPr>
            <w:tcW w:w="2717" w:type="dxa"/>
          </w:tcPr>
          <w:p w14:paraId="0829A392" w14:textId="77777777" w:rsidR="00AA2C8B" w:rsidRDefault="00F3488E"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TURIZAM</w:t>
            </w:r>
          </w:p>
        </w:tc>
        <w:tc>
          <w:tcPr>
            <w:tcW w:w="124" w:type="dxa"/>
          </w:tcPr>
          <w:p w14:paraId="4074D34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5CDB4B2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63DFD024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609.800,00</w:t>
            </w:r>
          </w:p>
        </w:tc>
      </w:tr>
      <w:tr w:rsidR="00AA2C8B" w14:paraId="762A33DA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01680FD8" w14:textId="77777777" w:rsidR="00AA2C8B" w:rsidRDefault="00F3488E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056</w:t>
            </w:r>
          </w:p>
        </w:tc>
        <w:tc>
          <w:tcPr>
            <w:tcW w:w="2717" w:type="dxa"/>
          </w:tcPr>
          <w:p w14:paraId="10347C7B" w14:textId="77777777" w:rsidR="00AA2C8B" w:rsidRDefault="00F3488E"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OSTALA ZAŠTITA OKOLIŠA</w:t>
            </w:r>
          </w:p>
        </w:tc>
        <w:tc>
          <w:tcPr>
            <w:tcW w:w="124" w:type="dxa"/>
          </w:tcPr>
          <w:p w14:paraId="4898383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12B0E6B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2790B987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AA2C8B" w14:paraId="329131E8" w14:textId="77777777">
        <w:trPr>
          <w:trHeight w:val="420"/>
        </w:trPr>
        <w:tc>
          <w:tcPr>
            <w:tcW w:w="639" w:type="dxa"/>
            <w:tcBorders>
              <w:left w:val="single" w:sz="12" w:space="0" w:color="000000"/>
            </w:tcBorders>
          </w:tcPr>
          <w:p w14:paraId="4C141ACB" w14:textId="77777777" w:rsidR="00AA2C8B" w:rsidRDefault="00F3488E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7" w:type="dxa"/>
          </w:tcPr>
          <w:p w14:paraId="3A54CD77" w14:textId="77777777" w:rsidR="00AA2C8B" w:rsidRDefault="00F3488E"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>KULTURA</w:t>
            </w:r>
          </w:p>
        </w:tc>
        <w:tc>
          <w:tcPr>
            <w:tcW w:w="124" w:type="dxa"/>
          </w:tcPr>
          <w:p w14:paraId="625B2166" w14:textId="77777777" w:rsidR="00AA2C8B" w:rsidRDefault="00F3488E"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42" w:type="dxa"/>
            <w:tcBorders>
              <w:right w:val="single" w:sz="12" w:space="0" w:color="000000"/>
            </w:tcBorders>
          </w:tcPr>
          <w:p w14:paraId="5D1D37B8" w14:textId="77777777" w:rsidR="00AA2C8B" w:rsidRDefault="00F3488E">
            <w:pPr>
              <w:pStyle w:val="TableParagraph"/>
              <w:spacing w:before="113"/>
              <w:ind w:left="38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left w:val="single" w:sz="12" w:space="0" w:color="000000"/>
              <w:right w:val="single" w:sz="12" w:space="0" w:color="000000"/>
            </w:tcBorders>
          </w:tcPr>
          <w:p w14:paraId="44EF7CBD" w14:textId="77777777" w:rsidR="00AA2C8B" w:rsidRDefault="00F3488E">
            <w:pPr>
              <w:pStyle w:val="TableParagraph"/>
              <w:spacing w:before="98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</w:tr>
      <w:tr w:rsidR="00AA2C8B" w14:paraId="25477F28" w14:textId="77777777">
        <w:trPr>
          <w:trHeight w:val="12678"/>
        </w:trPr>
        <w:tc>
          <w:tcPr>
            <w:tcW w:w="639" w:type="dxa"/>
            <w:tcBorders>
              <w:left w:val="single" w:sz="12" w:space="0" w:color="000000"/>
              <w:bottom w:val="single" w:sz="12" w:space="0" w:color="000000"/>
            </w:tcBorders>
          </w:tcPr>
          <w:p w14:paraId="0734638E" w14:textId="77777777" w:rsidR="00AA2C8B" w:rsidRDefault="00F3488E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7" w:type="dxa"/>
            <w:tcBorders>
              <w:bottom w:val="single" w:sz="12" w:space="0" w:color="000000"/>
            </w:tcBorders>
          </w:tcPr>
          <w:p w14:paraId="7FDC02FE" w14:textId="77777777" w:rsidR="00AA2C8B" w:rsidRDefault="00F3488E">
            <w:pPr>
              <w:pStyle w:val="TableParagraph"/>
              <w:spacing w:before="113"/>
              <w:ind w:left="150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24" w:type="dxa"/>
            <w:tcBorders>
              <w:bottom w:val="single" w:sz="12" w:space="0" w:color="000000"/>
            </w:tcBorders>
          </w:tcPr>
          <w:p w14:paraId="366BC44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  <w:tcBorders>
              <w:bottom w:val="single" w:sz="12" w:space="0" w:color="000000"/>
              <w:right w:val="single" w:sz="12" w:space="0" w:color="000000"/>
            </w:tcBorders>
          </w:tcPr>
          <w:p w14:paraId="5F54E6B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443BD" w14:textId="77777777" w:rsidR="00AA2C8B" w:rsidRDefault="00F3488E">
            <w:pPr>
              <w:pStyle w:val="TableParagraph"/>
              <w:spacing w:before="9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624.000,00</w:t>
            </w:r>
          </w:p>
        </w:tc>
      </w:tr>
    </w:tbl>
    <w:p w14:paraId="42E5DEAC" w14:textId="77777777" w:rsidR="00AA2C8B" w:rsidRDefault="00AA2C8B">
      <w:pPr>
        <w:jc w:val="right"/>
        <w:rPr>
          <w:sz w:val="16"/>
        </w:rPr>
        <w:sectPr w:rsidR="00AA2C8B">
          <w:footerReference w:type="default" r:id="rId11"/>
          <w:pgSz w:w="11900" w:h="16820"/>
          <w:pgMar w:top="780" w:right="560" w:bottom="560" w:left="520" w:header="0" w:footer="365" w:gutter="0"/>
          <w:cols w:space="720"/>
        </w:sectPr>
      </w:pPr>
    </w:p>
    <w:p w14:paraId="079C4EB8" w14:textId="77777777" w:rsidR="00AA2C8B" w:rsidRDefault="00F3488E">
      <w:pPr>
        <w:pStyle w:val="Odlomakpopisa"/>
        <w:numPr>
          <w:ilvl w:val="0"/>
          <w:numId w:val="6"/>
        </w:numPr>
        <w:tabs>
          <w:tab w:val="left" w:pos="6422"/>
        </w:tabs>
        <w:spacing w:before="62"/>
        <w:ind w:left="6421" w:hanging="351"/>
        <w:jc w:val="left"/>
        <w:rPr>
          <w:rFonts w:ascii="Times New Roman" w:hAnsi="Times New Roman"/>
          <w:b/>
          <w:sz w:val="30"/>
        </w:rPr>
      </w:pPr>
      <w:bookmarkStart w:id="5" w:name="5reb_ii_rebalans_objava_b_ek"/>
      <w:bookmarkEnd w:id="5"/>
      <w:r>
        <w:rPr>
          <w:rFonts w:ascii="Times New Roman" w:hAnsi="Times New Roman"/>
          <w:b/>
          <w:sz w:val="30"/>
        </w:rPr>
        <w:lastRenderedPageBreak/>
        <w:t>RAČUN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FINANCIRANJA</w:t>
      </w:r>
    </w:p>
    <w:p w14:paraId="1284A158" w14:textId="77777777" w:rsidR="00AA2C8B" w:rsidRDefault="00F3488E">
      <w:pPr>
        <w:spacing w:before="48"/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 w14:paraId="052E5ECD" w14:textId="77777777" w:rsidR="00AA2C8B" w:rsidRDefault="00F3488E">
      <w:pPr>
        <w:spacing w:before="190"/>
        <w:ind w:left="185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Izdaci za financijsku imovinu i otplate zajmova</w:t>
      </w:r>
    </w:p>
    <w:p w14:paraId="5EF789EE" w14:textId="77777777" w:rsidR="00AA2C8B" w:rsidRDefault="00AA2C8B">
      <w:pPr>
        <w:pStyle w:val="Tijeloteksta"/>
        <w:spacing w:before="8"/>
        <w:rPr>
          <w:rFonts w:ascii="Verdana"/>
          <w:b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0F3EBC71" w14:textId="77777777">
        <w:trPr>
          <w:trHeight w:val="435"/>
        </w:trPr>
        <w:tc>
          <w:tcPr>
            <w:tcW w:w="7155" w:type="dxa"/>
          </w:tcPr>
          <w:p w14:paraId="597356C9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38D5495E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96C67A6" w14:textId="77777777" w:rsidR="00AA2C8B" w:rsidRDefault="00F3488E">
            <w:pPr>
              <w:pStyle w:val="TableParagraph"/>
              <w:spacing w:before="121"/>
              <w:ind w:left="280" w:right="262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ED13699" w14:textId="77777777" w:rsidR="00AA2C8B" w:rsidRDefault="00F3488E"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B288FFB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E286887" w14:textId="77777777" w:rsidR="00AA2C8B" w:rsidRDefault="00F3488E"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2DBE8E3E" w14:textId="77777777">
        <w:trPr>
          <w:trHeight w:val="232"/>
        </w:trPr>
        <w:tc>
          <w:tcPr>
            <w:tcW w:w="7155" w:type="dxa"/>
          </w:tcPr>
          <w:p w14:paraId="74CFF3C5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68C7B9A9" w14:textId="77777777" w:rsidR="00AA2C8B" w:rsidRDefault="00F3488E">
            <w:pPr>
              <w:pStyle w:val="TableParagraph"/>
              <w:spacing w:before="22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12A7437" w14:textId="77777777" w:rsidR="00AA2C8B" w:rsidRDefault="00F3488E">
            <w:pPr>
              <w:pStyle w:val="TableParagraph"/>
              <w:spacing w:before="37" w:line="175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64B94A6E" w14:textId="77777777" w:rsidR="00AA2C8B" w:rsidRDefault="00F3488E">
            <w:pPr>
              <w:pStyle w:val="TableParagraph"/>
              <w:spacing w:before="22" w:line="19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33693FBE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7BF376F" w14:textId="77777777" w:rsidR="00AA2C8B" w:rsidRDefault="00F3488E">
            <w:pPr>
              <w:pStyle w:val="TableParagraph"/>
              <w:spacing w:line="157" w:lineRule="exact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4567852D" w14:textId="77777777">
        <w:trPr>
          <w:trHeight w:val="345"/>
        </w:trPr>
        <w:tc>
          <w:tcPr>
            <w:tcW w:w="15645" w:type="dxa"/>
            <w:gridSpan w:val="6"/>
            <w:shd w:val="clear" w:color="auto" w:fill="EEEEEE"/>
          </w:tcPr>
          <w:p w14:paraId="0263B01A" w14:textId="77777777" w:rsidR="00AA2C8B" w:rsidRDefault="00F3488E">
            <w:pPr>
              <w:pStyle w:val="TableParagraph"/>
              <w:tabs>
                <w:tab w:val="left" w:pos="669"/>
                <w:tab w:val="left" w:pos="15246"/>
              </w:tabs>
              <w:spacing w:before="60"/>
              <w:ind w:left="17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Izdaci za </w:t>
            </w:r>
            <w:r>
              <w:rPr>
                <w:sz w:val="16"/>
              </w:rPr>
              <w:t>financijsku imovinu 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</w:tr>
      <w:tr w:rsidR="00AA2C8B" w14:paraId="6D8E032A" w14:textId="77777777">
        <w:trPr>
          <w:trHeight w:val="315"/>
        </w:trPr>
        <w:tc>
          <w:tcPr>
            <w:tcW w:w="7155" w:type="dxa"/>
          </w:tcPr>
          <w:p w14:paraId="2F6CDDE0" w14:textId="77777777" w:rsidR="00AA2C8B" w:rsidRDefault="00F3488E">
            <w:pPr>
              <w:pStyle w:val="TableParagraph"/>
              <w:tabs>
                <w:tab w:val="left" w:pos="819"/>
              </w:tabs>
              <w:spacing w:before="45"/>
              <w:ind w:left="294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Izdaci za otplatu glavnice primljenih kredita 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2115" w:type="dxa"/>
          </w:tcPr>
          <w:p w14:paraId="7E88B2A3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5D3A165E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1878F76E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3B90449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BE64FBF" w14:textId="77777777" w:rsidR="00AA2C8B" w:rsidRDefault="00F3488E">
            <w:pPr>
              <w:pStyle w:val="TableParagraph"/>
              <w:spacing w:before="45"/>
              <w:ind w:left="4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A2C8B" w14:paraId="071EE77D" w14:textId="77777777">
        <w:trPr>
          <w:trHeight w:val="7861"/>
        </w:trPr>
        <w:tc>
          <w:tcPr>
            <w:tcW w:w="7155" w:type="dxa"/>
          </w:tcPr>
          <w:p w14:paraId="7C1C459C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63A76C7A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14:paraId="28F9796F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05B46D7F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5D95043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2CE92436" w14:textId="77777777" w:rsidR="00AA2C8B" w:rsidRDefault="00AA2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A35EE8" w14:textId="77777777" w:rsidR="00AA2C8B" w:rsidRDefault="00AA2C8B">
      <w:pPr>
        <w:rPr>
          <w:rFonts w:ascii="Times New Roman"/>
          <w:sz w:val="18"/>
        </w:rPr>
        <w:sectPr w:rsidR="00AA2C8B">
          <w:footerReference w:type="default" r:id="rId12"/>
          <w:pgSz w:w="16820" w:h="11900" w:orient="landscape"/>
          <w:pgMar w:top="300" w:right="80" w:bottom="820" w:left="840" w:header="0" w:footer="635" w:gutter="0"/>
          <w:pgNumType w:start="1"/>
          <w:cols w:space="720"/>
        </w:sectPr>
      </w:pPr>
    </w:p>
    <w:p w14:paraId="617CC278" w14:textId="77777777" w:rsidR="00AA2C8B" w:rsidRDefault="00F3488E">
      <w:pPr>
        <w:pStyle w:val="Naslov1"/>
        <w:numPr>
          <w:ilvl w:val="0"/>
          <w:numId w:val="6"/>
        </w:numPr>
        <w:tabs>
          <w:tab w:val="left" w:pos="3050"/>
        </w:tabs>
        <w:ind w:left="3050" w:right="6" w:hanging="3050"/>
        <w:jc w:val="left"/>
      </w:pPr>
      <w:bookmarkStart w:id="6" w:name="6reb_rebalans_objava_c_ok"/>
      <w:bookmarkEnd w:id="6"/>
      <w:r>
        <w:lastRenderedPageBreak/>
        <w:t>IZMJENE I DOPUNE PRORAČUNA ORGANIZACIJSKA</w:t>
      </w:r>
      <w:r>
        <w:rPr>
          <w:spacing w:val="-41"/>
        </w:rPr>
        <w:t xml:space="preserve"> </w:t>
      </w:r>
      <w:r>
        <w:t>KLASIFIKACIJA</w:t>
      </w:r>
    </w:p>
    <w:p w14:paraId="0A3D6DC8" w14:textId="77777777" w:rsidR="00AA2C8B" w:rsidRDefault="00AA2C8B">
      <w:pPr>
        <w:pStyle w:val="Tijeloteksta"/>
        <w:spacing w:before="2"/>
        <w:rPr>
          <w:rFonts w:ascii="Times New Roman"/>
          <w:b/>
          <w:sz w:val="34"/>
        </w:rPr>
      </w:pPr>
    </w:p>
    <w:p w14:paraId="71A9529E" w14:textId="77777777" w:rsidR="00AA2C8B" w:rsidRDefault="00F3488E">
      <w:pPr>
        <w:pStyle w:val="Naslov2"/>
        <w:spacing w:before="0"/>
        <w:ind w:left="5024" w:right="5042"/>
      </w:pPr>
      <w:r>
        <w:t>ZA RAZDOBLJE: 01.01.2026. DO 31.12.2026. GODINE</w:t>
      </w:r>
    </w:p>
    <w:p w14:paraId="07D363C0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53A6630A" w14:textId="77777777" w:rsidR="00AA2C8B" w:rsidRDefault="00AA2C8B">
      <w:pPr>
        <w:pStyle w:val="Tijeloteksta"/>
        <w:spacing w:before="2"/>
        <w:rPr>
          <w:rFonts w:ascii="Times New Roman"/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4DB8CF96" w14:textId="77777777">
        <w:trPr>
          <w:trHeight w:val="435"/>
        </w:trPr>
        <w:tc>
          <w:tcPr>
            <w:tcW w:w="7155" w:type="dxa"/>
          </w:tcPr>
          <w:p w14:paraId="31324981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713AAFA7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371990B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809331B" w14:textId="77777777" w:rsidR="00AA2C8B" w:rsidRDefault="00F3488E"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43FA733E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A23E298" w14:textId="77777777" w:rsidR="00AA2C8B" w:rsidRDefault="00F3488E"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7C2CFBB8" w14:textId="77777777">
        <w:trPr>
          <w:trHeight w:val="232"/>
        </w:trPr>
        <w:tc>
          <w:tcPr>
            <w:tcW w:w="7155" w:type="dxa"/>
          </w:tcPr>
          <w:p w14:paraId="46009CC3" w14:textId="77777777" w:rsidR="00AA2C8B" w:rsidRDefault="00F3488E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08AB491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43DDC59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543AE240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7206999F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24069F1" w14:textId="77777777" w:rsidR="00AA2C8B" w:rsidRDefault="00F3488E"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5E02C435" w14:textId="77777777">
        <w:trPr>
          <w:trHeight w:val="360"/>
        </w:trPr>
        <w:tc>
          <w:tcPr>
            <w:tcW w:w="7155" w:type="dxa"/>
          </w:tcPr>
          <w:p w14:paraId="64C1B263" w14:textId="77777777" w:rsidR="00AA2C8B" w:rsidRDefault="00F3488E">
            <w:pPr>
              <w:pStyle w:val="TableParagraph"/>
              <w:tabs>
                <w:tab w:val="left" w:pos="714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75E56A23" w14:textId="77777777" w:rsidR="00AA2C8B" w:rsidRDefault="00F3488E">
            <w:pPr>
              <w:pStyle w:val="TableParagraph"/>
              <w:spacing w:before="60"/>
              <w:ind w:left="780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14.617.000,00</w:t>
            </w:r>
          </w:p>
        </w:tc>
        <w:tc>
          <w:tcPr>
            <w:tcW w:w="1680" w:type="dxa"/>
          </w:tcPr>
          <w:p w14:paraId="7D25A950" w14:textId="77777777" w:rsidR="00AA2C8B" w:rsidRDefault="00F3488E">
            <w:pPr>
              <w:pStyle w:val="TableParagraph"/>
              <w:spacing w:before="60"/>
              <w:ind w:left="4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1,367,100.00</w:t>
            </w:r>
          </w:p>
        </w:tc>
        <w:tc>
          <w:tcPr>
            <w:tcW w:w="1740" w:type="dxa"/>
          </w:tcPr>
          <w:p w14:paraId="28DD51C8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752.500,00</w:t>
            </w:r>
          </w:p>
        </w:tc>
        <w:tc>
          <w:tcPr>
            <w:tcW w:w="2070" w:type="dxa"/>
          </w:tcPr>
          <w:p w14:paraId="4D9738E7" w14:textId="77777777" w:rsidR="00AA2C8B" w:rsidRDefault="00F3488E">
            <w:pPr>
              <w:pStyle w:val="TableParagraph"/>
              <w:spacing w:before="60"/>
              <w:ind w:left="735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885" w:type="dxa"/>
          </w:tcPr>
          <w:p w14:paraId="3D6EC831" w14:textId="77777777" w:rsidR="00AA2C8B" w:rsidRDefault="00F3488E">
            <w:pPr>
              <w:pStyle w:val="TableParagraph"/>
              <w:spacing w:before="75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104,20</w:t>
            </w:r>
          </w:p>
        </w:tc>
      </w:tr>
      <w:tr w:rsidR="00AA2C8B" w14:paraId="2BD273DA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2B2E1F3D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237135E9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492E01D0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5085E0F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D0D2298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6BF4DD16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2C8B" w14:paraId="503F4987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43B34A89" w14:textId="77777777" w:rsidR="00AA2C8B" w:rsidRDefault="00F3488E">
            <w:pPr>
              <w:pStyle w:val="TableParagraph"/>
              <w:tabs>
                <w:tab w:val="left" w:pos="969"/>
                <w:tab w:val="left" w:pos="8049"/>
                <w:tab w:val="left" w:pos="11869"/>
                <w:tab w:val="left" w:pos="13539"/>
                <w:tab w:val="left" w:pos="15095"/>
              </w:tabs>
              <w:spacing w:before="109" w:line="218" w:lineRule="auto"/>
              <w:ind w:left="969" w:right="4" w:hanging="84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Razdjel: UPRAVNI ODJEL ZA</w:t>
            </w:r>
            <w:r>
              <w:rPr>
                <w:b/>
                <w:spacing w:val="-1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4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5,953,581.26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2.500,00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5.951.081,26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 xml:space="preserve">99,96 </w:t>
            </w:r>
            <w:r>
              <w:rPr>
                <w:b/>
                <w:sz w:val="16"/>
              </w:rPr>
              <w:t>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</w:tr>
      <w:tr w:rsidR="00AA2C8B" w14:paraId="06F9A95A" w14:textId="77777777">
        <w:trPr>
          <w:trHeight w:val="1365"/>
        </w:trPr>
        <w:tc>
          <w:tcPr>
            <w:tcW w:w="7155" w:type="dxa"/>
            <w:tcBorders>
              <w:top w:val="nil"/>
              <w:bottom w:val="nil"/>
            </w:tcBorders>
          </w:tcPr>
          <w:p w14:paraId="26F49F21" w14:textId="77777777" w:rsidR="00AA2C8B" w:rsidRDefault="00F3488E">
            <w:pPr>
              <w:pStyle w:val="TableParagraph"/>
              <w:tabs>
                <w:tab w:val="left" w:pos="1164"/>
              </w:tabs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R.103.01.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  <w:p w14:paraId="11897BB9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25C2DAA" w14:textId="77777777" w:rsidR="00AA2C8B" w:rsidRDefault="00F3488E">
            <w:pPr>
              <w:pStyle w:val="TableParagraph"/>
              <w:tabs>
                <w:tab w:val="left" w:pos="1164"/>
              </w:tabs>
              <w:ind w:left="129"/>
              <w:rPr>
                <w:sz w:val="16"/>
              </w:rPr>
            </w:pPr>
            <w:r>
              <w:rPr>
                <w:sz w:val="16"/>
              </w:rPr>
              <w:t>R.103.08.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  <w:p w14:paraId="0550BB36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52AC20A" w14:textId="77777777" w:rsidR="00AA2C8B" w:rsidRDefault="00F3488E">
            <w:pPr>
              <w:pStyle w:val="TableParagraph"/>
              <w:tabs>
                <w:tab w:val="left" w:pos="1164"/>
              </w:tabs>
              <w:ind w:left="129"/>
              <w:rPr>
                <w:sz w:val="16"/>
              </w:rPr>
            </w:pPr>
            <w:r>
              <w:rPr>
                <w:sz w:val="16"/>
              </w:rPr>
              <w:t>R.103.14.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462AEAE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232,254.00</w:t>
            </w:r>
          </w:p>
          <w:p w14:paraId="68D43A20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30C6D390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5,652,327.26</w:t>
            </w:r>
          </w:p>
          <w:p w14:paraId="56AF1167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153B914F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94244F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E5C7339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BBD3416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4841CDD" w14:textId="77777777" w:rsidR="00AA2C8B" w:rsidRDefault="00F3488E">
            <w:pPr>
              <w:pStyle w:val="TableParagraph"/>
              <w:spacing w:before="11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B542146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232.254,00</w:t>
            </w:r>
          </w:p>
          <w:p w14:paraId="158D763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EFCD227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5.649.827,26</w:t>
            </w:r>
          </w:p>
          <w:p w14:paraId="74170884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32AEB4F4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360B800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607FBD2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F886367" w14:textId="77777777" w:rsidR="00AA2C8B" w:rsidRDefault="00F3488E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  <w:p w14:paraId="4E5A1EEA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7260CF32" w14:textId="77777777" w:rsidR="00AA2C8B" w:rsidRDefault="00F3488E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B86F361" w14:textId="77777777">
        <w:trPr>
          <w:trHeight w:val="705"/>
        </w:trPr>
        <w:tc>
          <w:tcPr>
            <w:tcW w:w="15645" w:type="dxa"/>
            <w:gridSpan w:val="6"/>
            <w:tcBorders>
              <w:top w:val="nil"/>
              <w:bottom w:val="nil"/>
            </w:tcBorders>
            <w:shd w:val="clear" w:color="auto" w:fill="C0C0C0"/>
          </w:tcPr>
          <w:p w14:paraId="32E2A2A9" w14:textId="77777777" w:rsidR="00AA2C8B" w:rsidRDefault="00F3488E">
            <w:pPr>
              <w:pStyle w:val="TableParagraph"/>
              <w:tabs>
                <w:tab w:val="left" w:pos="969"/>
                <w:tab w:val="left" w:pos="8049"/>
                <w:tab w:val="left" w:pos="9729"/>
                <w:tab w:val="left" w:pos="11641"/>
                <w:tab w:val="left" w:pos="13539"/>
                <w:tab w:val="left" w:pos="14981"/>
              </w:tabs>
              <w:spacing w:before="95"/>
              <w:ind w:left="1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R.104.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Razdjel: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SLUŽBA-TAJNIŠTVO</w:t>
            </w:r>
            <w:r>
              <w:rPr>
                <w:b/>
                <w:spacing w:val="-6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GRADA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5,013,054.00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1,086,225.00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750.000,00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5.349.279,00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>106,71</w:t>
            </w:r>
          </w:p>
        </w:tc>
      </w:tr>
      <w:tr w:rsidR="00AA2C8B" w14:paraId="5737CD1E" w14:textId="77777777">
        <w:trPr>
          <w:trHeight w:val="4950"/>
        </w:trPr>
        <w:tc>
          <w:tcPr>
            <w:tcW w:w="7155" w:type="dxa"/>
            <w:tcBorders>
              <w:top w:val="nil"/>
            </w:tcBorders>
          </w:tcPr>
          <w:p w14:paraId="43339CBD" w14:textId="77777777" w:rsidR="00AA2C8B" w:rsidRDefault="00F3488E">
            <w:pPr>
              <w:pStyle w:val="TableParagraph"/>
              <w:tabs>
                <w:tab w:val="left" w:pos="1164"/>
              </w:tabs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R.104.01.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  <w:p w14:paraId="2E10E9F5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9EC3A0A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  <w:p w14:paraId="567B69E6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579A7558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>GLAVA 5: BRIGA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DJECI</w:t>
            </w:r>
          </w:p>
          <w:p w14:paraId="5B94942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E0548B4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6: JAVNE POTREBE U ŠPORTU 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REKREACIJI</w:t>
            </w:r>
          </w:p>
          <w:p w14:paraId="5BC310B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565D323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INFORMIRANJU,</w:t>
            </w:r>
          </w:p>
          <w:p w14:paraId="0E61D390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9FDF9BA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8 TEKUĆI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  <w:p w14:paraId="7F623A2B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765E8F82" w14:textId="77777777" w:rsidR="00AA2C8B" w:rsidRDefault="00F3488E">
            <w:pPr>
              <w:pStyle w:val="TableParagraph"/>
              <w:numPr>
                <w:ilvl w:val="2"/>
                <w:numId w:val="5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>GLAVA 9 SOCIJALNA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  <w:p w14:paraId="24B4733A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39B53B6E" w14:textId="77777777" w:rsidR="00AA2C8B" w:rsidRDefault="00F3488E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  <w:p w14:paraId="78B5D01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71FDCA9D" w14:textId="77777777" w:rsidR="00AA2C8B" w:rsidRDefault="00F3488E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 xml:space="preserve">GLAVA 11 </w:t>
            </w:r>
            <w:r>
              <w:rPr>
                <w:spacing w:val="-3"/>
                <w:sz w:val="16"/>
              </w:rPr>
              <w:t xml:space="preserve">SUSTAV </w:t>
            </w:r>
            <w:r>
              <w:rPr>
                <w:sz w:val="16"/>
              </w:rPr>
              <w:t>CIVILNE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  <w:p w14:paraId="3052E066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76776A2A" w14:textId="77777777" w:rsidR="00AA2C8B" w:rsidRDefault="00F3488E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ind w:hanging="1036"/>
              <w:rPr>
                <w:sz w:val="16"/>
              </w:rPr>
            </w:pPr>
            <w:r>
              <w:rPr>
                <w:sz w:val="16"/>
              </w:rPr>
              <w:t>GLAVA 12: SOCIJALNI PROGRAMI SUFINANCIRANI OD OPĆE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  <w:p w14:paraId="5E30C78A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063E3C2" w14:textId="77777777" w:rsidR="00AA2C8B" w:rsidRDefault="00F3488E">
            <w:pPr>
              <w:pStyle w:val="TableParagraph"/>
              <w:numPr>
                <w:ilvl w:val="2"/>
                <w:numId w:val="4"/>
              </w:numPr>
              <w:tabs>
                <w:tab w:val="left" w:pos="1164"/>
                <w:tab w:val="left" w:pos="1165"/>
              </w:tabs>
              <w:spacing w:before="1"/>
              <w:ind w:hanging="1036"/>
              <w:rPr>
                <w:sz w:val="16"/>
              </w:rPr>
            </w:pPr>
            <w:r>
              <w:rPr>
                <w:sz w:val="16"/>
              </w:rPr>
              <w:t>GLAVA 10 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115" w:type="dxa"/>
            <w:tcBorders>
              <w:top w:val="nil"/>
            </w:tcBorders>
          </w:tcPr>
          <w:p w14:paraId="63254F28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93,768.00</w:t>
            </w:r>
          </w:p>
          <w:p w14:paraId="295AAEE3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6F40FE3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251,400.00</w:t>
            </w:r>
          </w:p>
          <w:p w14:paraId="2C122DA4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506DAC91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1,565,100.00</w:t>
            </w:r>
          </w:p>
          <w:p w14:paraId="1A82152A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B72A19C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169,000.00</w:t>
            </w:r>
          </w:p>
          <w:p w14:paraId="47AE9DB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0E61AC1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184,791.00</w:t>
            </w:r>
          </w:p>
          <w:p w14:paraId="669D0F5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32626369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  <w:p w14:paraId="038C6EB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3D802578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375,636.00</w:t>
            </w:r>
          </w:p>
          <w:p w14:paraId="782A2EE7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5564A9C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1,801,682.00</w:t>
            </w:r>
          </w:p>
          <w:p w14:paraId="5A78EB5B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BE9F419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54,300.00</w:t>
            </w:r>
          </w:p>
          <w:p w14:paraId="09464E75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93C9D37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  <w:p w14:paraId="55684875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CB0858D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3B002BEB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0A1AAF8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528A258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2E8D0EE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8A3EE76" w14:textId="77777777" w:rsidR="00AA2C8B" w:rsidRDefault="00F3488E"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417,125.00</w:t>
            </w:r>
          </w:p>
          <w:p w14:paraId="240000F5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F31738C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72A92B6" w14:textId="77777777" w:rsidR="00AA2C8B" w:rsidRDefault="00AA2C8B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574B0338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  <w:p w14:paraId="73C75089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06985C4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B3D7C8F" w14:textId="77777777" w:rsidR="00AA2C8B" w:rsidRDefault="00AA2C8B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70E030F2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  <w:p w14:paraId="63C29A30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3BA22164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651,100.00</w:t>
            </w:r>
          </w:p>
        </w:tc>
        <w:tc>
          <w:tcPr>
            <w:tcW w:w="1740" w:type="dxa"/>
            <w:tcBorders>
              <w:top w:val="nil"/>
            </w:tcBorders>
          </w:tcPr>
          <w:p w14:paraId="55E7E021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3B8E33EC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96AA7B8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BB12684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61F8CA5" w14:textId="77777777" w:rsidR="00AA2C8B" w:rsidRDefault="00F3488E">
            <w:pPr>
              <w:pStyle w:val="TableParagraph"/>
              <w:spacing w:before="147"/>
              <w:ind w:left="788" w:right="-15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  <w:p w14:paraId="03633EA2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166722B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236A0A2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4BD257E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75426EC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4265DE89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59170D74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46BF341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C5FF5D5" w14:textId="77777777" w:rsidR="00AA2C8B" w:rsidRDefault="00AA2C8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2866B177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14:paraId="06B2E7D8" w14:textId="77777777" w:rsidR="00AA2C8B" w:rsidRDefault="00F3488E">
            <w:pPr>
              <w:pStyle w:val="TableParagraph"/>
              <w:spacing w:before="1"/>
              <w:ind w:left="788" w:right="-15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2070" w:type="dxa"/>
            <w:tcBorders>
              <w:top w:val="nil"/>
            </w:tcBorders>
          </w:tcPr>
          <w:p w14:paraId="1874F322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93.768,00</w:t>
            </w:r>
          </w:p>
          <w:p w14:paraId="59A0128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CF3A134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251.400,00</w:t>
            </w:r>
          </w:p>
          <w:p w14:paraId="597C31C3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C8DF902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1.582.225,00</w:t>
            </w:r>
          </w:p>
          <w:p w14:paraId="3D967C2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1267189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  <w:p w14:paraId="4ADE6E89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2434879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192.791,00</w:t>
            </w:r>
          </w:p>
          <w:p w14:paraId="7A40277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A36F473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  <w:p w14:paraId="794C88C3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8278865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385.636,00</w:t>
            </w:r>
          </w:p>
          <w:p w14:paraId="6FA83F5D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2493C73A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2.102.782,00</w:t>
            </w:r>
          </w:p>
          <w:p w14:paraId="544EBA09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6B43CD6C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54.300,00</w:t>
            </w:r>
          </w:p>
          <w:p w14:paraId="232CA67E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2FBE5CD" w14:textId="77777777" w:rsidR="00AA2C8B" w:rsidRDefault="00F3488E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496.240,00</w:t>
            </w:r>
          </w:p>
          <w:p w14:paraId="14AB9B87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167A4A69" w14:textId="77777777" w:rsidR="00AA2C8B" w:rsidRDefault="00F3488E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85" w:type="dxa"/>
            <w:tcBorders>
              <w:top w:val="nil"/>
            </w:tcBorders>
          </w:tcPr>
          <w:p w14:paraId="6C8569BF" w14:textId="77777777" w:rsidR="00AA2C8B" w:rsidRDefault="00F3488E">
            <w:pPr>
              <w:pStyle w:val="TableParagraph"/>
              <w:spacing w:before="75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5536A8CA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2CF63682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7C95ECFE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1EB1CF53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101,09</w:t>
            </w:r>
          </w:p>
          <w:p w14:paraId="266B7128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2E0C262" w14:textId="77777777" w:rsidR="00AA2C8B" w:rsidRDefault="00F3488E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038DDB95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742D9C86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104,33</w:t>
            </w:r>
          </w:p>
          <w:p w14:paraId="14DAB6C3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25A2055F" w14:textId="77777777" w:rsidR="00AA2C8B" w:rsidRDefault="00F3488E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53B4DFA2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5CF426B0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102,66</w:t>
            </w:r>
          </w:p>
          <w:p w14:paraId="1D7D09CD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0EDCB79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116,71</w:t>
            </w:r>
          </w:p>
          <w:p w14:paraId="1DA3BE2C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2DC34FF7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38DF7020" w14:textId="77777777" w:rsidR="00AA2C8B" w:rsidRDefault="00AA2C8B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EDD5AB5" w14:textId="77777777" w:rsidR="00AA2C8B" w:rsidRDefault="00F3488E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 w14:paraId="3CEDBEDA" w14:textId="77777777" w:rsidR="00AA2C8B" w:rsidRDefault="00AA2C8B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14:paraId="07BF76A8" w14:textId="77777777" w:rsidR="00AA2C8B" w:rsidRDefault="00F3488E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2C4D9AF" w14:textId="77777777" w:rsidR="00AA2C8B" w:rsidRDefault="00AA2C8B">
      <w:pPr>
        <w:rPr>
          <w:sz w:val="16"/>
        </w:rPr>
        <w:sectPr w:rsidR="00AA2C8B"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 w:rsidR="00AA2C8B" w14:paraId="58CC4EC2" w14:textId="77777777">
        <w:trPr>
          <w:trHeight w:val="435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FC3A0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09BAE" w14:textId="77777777" w:rsidR="00AA2C8B" w:rsidRDefault="00F3488E">
            <w:pPr>
              <w:pStyle w:val="TableParagraph"/>
              <w:spacing w:before="37" w:line="218" w:lineRule="exact"/>
              <w:ind w:left="454" w:right="522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131CA" w14:textId="77777777" w:rsidR="00AA2C8B" w:rsidRDefault="00F3488E">
            <w:pPr>
              <w:pStyle w:val="TableParagraph"/>
              <w:spacing w:before="121"/>
              <w:ind w:left="298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FC21D" w14:textId="77777777" w:rsidR="00AA2C8B" w:rsidRDefault="00F3488E">
            <w:pPr>
              <w:pStyle w:val="TableParagraph"/>
              <w:spacing w:before="121"/>
              <w:ind w:left="305" w:right="306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6A10F" w14:textId="77777777" w:rsidR="00AA2C8B" w:rsidRDefault="00F3488E">
            <w:pPr>
              <w:pStyle w:val="TableParagraph"/>
              <w:spacing w:before="22" w:line="218" w:lineRule="exact"/>
              <w:ind w:left="504" w:right="368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DA412" w14:textId="77777777" w:rsidR="00AA2C8B" w:rsidRDefault="00F3488E">
            <w:pPr>
              <w:pStyle w:val="TableParagraph"/>
              <w:spacing w:before="106"/>
              <w:ind w:left="168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5289B446" w14:textId="77777777">
        <w:trPr>
          <w:trHeight w:val="232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64B02" w14:textId="77777777" w:rsidR="00AA2C8B" w:rsidRDefault="00F3488E"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86018" w14:textId="77777777" w:rsidR="00AA2C8B" w:rsidRDefault="00F3488E"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B66CA" w14:textId="77777777" w:rsidR="00AA2C8B" w:rsidRDefault="00F3488E">
            <w:pPr>
              <w:pStyle w:val="TableParagraph"/>
              <w:spacing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326C8" w14:textId="77777777" w:rsidR="00AA2C8B" w:rsidRDefault="00F3488E">
            <w:pPr>
              <w:pStyle w:val="TableParagraph"/>
              <w:spacing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38080" w14:textId="77777777" w:rsidR="00AA2C8B" w:rsidRDefault="00F3488E">
            <w:pPr>
              <w:pStyle w:val="TableParagraph"/>
              <w:spacing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59107" w14:textId="77777777" w:rsidR="00AA2C8B" w:rsidRDefault="00F3488E">
            <w:pPr>
              <w:pStyle w:val="TableParagraph"/>
              <w:spacing w:before="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4D4B364E" w14:textId="77777777">
        <w:trPr>
          <w:trHeight w:val="750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07D5CF81" w14:textId="77777777" w:rsidR="00AA2C8B" w:rsidRDefault="00F3488E">
            <w:pPr>
              <w:pStyle w:val="TableParagraph"/>
              <w:spacing w:before="13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 w14:paraId="308634D2" w14:textId="77777777" w:rsidR="00AA2C8B" w:rsidRDefault="00F3488E">
            <w:pPr>
              <w:pStyle w:val="TableParagraph"/>
              <w:spacing w:before="13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 w14:paraId="27A53588" w14:textId="77777777" w:rsidR="00AA2C8B" w:rsidRDefault="00F3488E">
            <w:pPr>
              <w:pStyle w:val="TableParagraph"/>
              <w:spacing w:before="15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787,564.74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 w14:paraId="080362B3" w14:textId="77777777" w:rsidR="00AA2C8B" w:rsidRDefault="00F3488E">
            <w:pPr>
              <w:pStyle w:val="TableParagraph"/>
              <w:spacing w:before="150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279,875.00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 w14:paraId="04EE1AA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 w14:paraId="3D81909F" w14:textId="77777777" w:rsidR="00AA2C8B" w:rsidRDefault="00F3488E"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1.067.439,74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2E960BB0" w14:textId="77777777" w:rsidR="00AA2C8B" w:rsidRDefault="00F3488E">
            <w:pPr>
              <w:pStyle w:val="TableParagraph"/>
              <w:spacing w:before="150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135,54</w:t>
            </w:r>
          </w:p>
        </w:tc>
      </w:tr>
      <w:tr w:rsidR="00AA2C8B" w14:paraId="4B06DA4E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596F203B" w14:textId="77777777" w:rsidR="00AA2C8B" w:rsidRDefault="00F3488E"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 w14:paraId="173465BB" w14:textId="77777777" w:rsidR="00AA2C8B" w:rsidRDefault="00F3488E"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502F78CB" w14:textId="77777777" w:rsidR="00AA2C8B" w:rsidRDefault="00F3488E"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4839F6FC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556,600.74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2C50952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C037E9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D1BF444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576.600,74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476C240" w14:textId="77777777" w:rsidR="00AA2C8B" w:rsidRDefault="00F3488E"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103,59</w:t>
            </w:r>
          </w:p>
        </w:tc>
      </w:tr>
      <w:tr w:rsidR="00AA2C8B" w14:paraId="1C977CD3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0F1BFFF" w14:textId="77777777" w:rsidR="00AA2C8B" w:rsidRDefault="00F3488E"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 w14:paraId="355F756D" w14:textId="77777777" w:rsidR="00AA2C8B" w:rsidRDefault="00F3488E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2A289DA2" w14:textId="77777777" w:rsidR="00AA2C8B" w:rsidRDefault="00F3488E"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3340AD1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E8FF24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4D8B0B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0DC0043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30.264,00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302C6F6" w14:textId="77777777" w:rsidR="00AA2C8B" w:rsidRDefault="00F3488E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EAE630E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7A9C59A2" w14:textId="77777777" w:rsidR="00AA2C8B" w:rsidRDefault="00F3488E"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 w14:paraId="5B27886C" w14:textId="77777777" w:rsidR="00AA2C8B" w:rsidRDefault="00F3488E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16A978B8" w14:textId="77777777" w:rsidR="00AA2C8B" w:rsidRDefault="00F3488E"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E88EA61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106,200.00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5948CA3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259,875.00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EE43DBB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520F3B7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366.075,00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C32A9F1" w14:textId="77777777" w:rsidR="00AA2C8B" w:rsidRDefault="00F3488E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344,70</w:t>
            </w:r>
          </w:p>
        </w:tc>
      </w:tr>
      <w:tr w:rsidR="00AA2C8B" w14:paraId="2C87B0E3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031B0E7E" w14:textId="77777777" w:rsidR="00AA2C8B" w:rsidRDefault="00F3488E">
            <w:pPr>
              <w:pStyle w:val="TableParagraph"/>
              <w:spacing w:before="120"/>
              <w:ind w:left="129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 w14:paraId="4007BBBC" w14:textId="77777777" w:rsidR="00AA2C8B" w:rsidRDefault="00F3488E">
            <w:pPr>
              <w:pStyle w:val="TableParagraph"/>
              <w:spacing w:before="1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03B9EB7A" w14:textId="77777777" w:rsidR="00AA2C8B" w:rsidRDefault="00F3488E">
            <w:pPr>
              <w:pStyle w:val="TableParagraph"/>
              <w:spacing w:before="120"/>
              <w:ind w:left="36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E8B5913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2E4F8C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527EF8F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81E2CEC" w14:textId="77777777" w:rsidR="00AA2C8B" w:rsidRDefault="00F3488E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8AE29D5" w14:textId="77777777" w:rsidR="00AA2C8B" w:rsidRDefault="00F3488E">
            <w:pPr>
              <w:pStyle w:val="TableParagraph"/>
              <w:spacing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745B79C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6C99CC81" w14:textId="77777777" w:rsidR="00AA2C8B" w:rsidRDefault="00F3488E"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 w14:paraId="63475B1C" w14:textId="77777777" w:rsidR="00AA2C8B" w:rsidRDefault="00F3488E">
            <w:pPr>
              <w:pStyle w:val="TableParagraph"/>
              <w:spacing w:before="9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 w14:paraId="437F30E4" w14:textId="77777777" w:rsidR="00AA2C8B" w:rsidRDefault="00F3488E">
            <w:pPr>
              <w:pStyle w:val="TableParagraph"/>
              <w:spacing w:before="10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2,862,800.00</w:t>
            </w:r>
          </w:p>
        </w:tc>
        <w:tc>
          <w:tcPr>
            <w:tcW w:w="1681" w:type="dxa"/>
            <w:shd w:val="clear" w:color="auto" w:fill="C0C0C0"/>
          </w:tcPr>
          <w:p w14:paraId="01836E01" w14:textId="77777777" w:rsidR="00AA2C8B" w:rsidRDefault="00F3488E">
            <w:pPr>
              <w:pStyle w:val="TableParagraph"/>
              <w:spacing w:before="10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1,000.00</w:t>
            </w:r>
          </w:p>
        </w:tc>
        <w:tc>
          <w:tcPr>
            <w:tcW w:w="1741" w:type="dxa"/>
            <w:shd w:val="clear" w:color="auto" w:fill="C0C0C0"/>
          </w:tcPr>
          <w:p w14:paraId="2A1FC14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C0C0C0"/>
          </w:tcPr>
          <w:p w14:paraId="1F4795DF" w14:textId="77777777" w:rsidR="00AA2C8B" w:rsidRDefault="00F3488E"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2.863.800,00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184D4466" w14:textId="77777777" w:rsidR="00AA2C8B" w:rsidRDefault="00F3488E">
            <w:pPr>
              <w:pStyle w:val="TableParagraph"/>
              <w:spacing w:before="10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100,03</w:t>
            </w:r>
          </w:p>
        </w:tc>
      </w:tr>
      <w:tr w:rsidR="00AA2C8B" w14:paraId="6A5F5B73" w14:textId="77777777">
        <w:trPr>
          <w:trHeight w:val="374"/>
        </w:trPr>
        <w:tc>
          <w:tcPr>
            <w:tcW w:w="952" w:type="dxa"/>
            <w:tcBorders>
              <w:left w:val="single" w:sz="12" w:space="0" w:color="000000"/>
            </w:tcBorders>
          </w:tcPr>
          <w:p w14:paraId="78A1C6DB" w14:textId="77777777" w:rsidR="00AA2C8B" w:rsidRDefault="00F3488E">
            <w:pPr>
              <w:pStyle w:val="TableParagraph"/>
              <w:spacing w:before="60"/>
              <w:ind w:left="129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 w14:paraId="7156A65C" w14:textId="77777777" w:rsidR="00AA2C8B" w:rsidRDefault="00F3488E">
            <w:pPr>
              <w:pStyle w:val="TableParagraph"/>
              <w:spacing w:before="6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2438F95B" w14:textId="77777777" w:rsidR="00AA2C8B" w:rsidRDefault="00F3488E">
            <w:pPr>
              <w:pStyle w:val="TableParagraph"/>
              <w:spacing w:before="60"/>
              <w:ind w:left="36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8C2DB1F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65CFD8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789B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CEA6773" w14:textId="77777777" w:rsidR="00AA2C8B" w:rsidRDefault="00F3488E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120.700,00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78F954C" w14:textId="77777777" w:rsidR="00AA2C8B" w:rsidRDefault="00F3488E">
            <w:pPr>
              <w:pStyle w:val="TableParagraph"/>
              <w:spacing w:before="7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2E331B5" w14:textId="77777777">
        <w:trPr>
          <w:trHeight w:val="42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744389F" w14:textId="77777777" w:rsidR="00AA2C8B" w:rsidRDefault="00F3488E"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 w14:paraId="3F3D108A" w14:textId="77777777" w:rsidR="00AA2C8B" w:rsidRDefault="00F3488E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24B063BD" w14:textId="77777777" w:rsidR="00AA2C8B" w:rsidRDefault="00F3488E"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DEF08D4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1,713,000.00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6326535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1AB4D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BF564FD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1.714.000,00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0302AB5" w14:textId="77777777" w:rsidR="00AA2C8B" w:rsidRDefault="00F3488E"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100,06</w:t>
            </w:r>
          </w:p>
        </w:tc>
      </w:tr>
      <w:tr w:rsidR="00AA2C8B" w14:paraId="5CEDA908" w14:textId="77777777">
        <w:trPr>
          <w:trHeight w:val="420"/>
        </w:trPr>
        <w:tc>
          <w:tcPr>
            <w:tcW w:w="952" w:type="dxa"/>
            <w:tcBorders>
              <w:left w:val="single" w:sz="12" w:space="0" w:color="000000"/>
            </w:tcBorders>
          </w:tcPr>
          <w:p w14:paraId="30F698F6" w14:textId="77777777" w:rsidR="00AA2C8B" w:rsidRDefault="00F3488E"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 w14:paraId="7F56F5A6" w14:textId="77777777" w:rsidR="00AA2C8B" w:rsidRDefault="00F3488E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461ACACE" w14:textId="77777777" w:rsidR="00AA2C8B" w:rsidRDefault="00F3488E"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CE31116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E13411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445B3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5E2CF19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158.300,00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92FE194" w14:textId="77777777" w:rsidR="00AA2C8B" w:rsidRDefault="00F3488E"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C14188E" w14:textId="77777777">
        <w:trPr>
          <w:trHeight w:val="4741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247A6F93" w14:textId="77777777" w:rsidR="00AA2C8B" w:rsidRDefault="00F3488E">
            <w:pPr>
              <w:pStyle w:val="TableParagraph"/>
              <w:spacing w:before="105"/>
              <w:ind w:left="129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081721D0" w14:textId="77777777" w:rsidR="00AA2C8B" w:rsidRDefault="00F3488E"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 w14:paraId="7A78E002" w14:textId="77777777" w:rsidR="00AA2C8B" w:rsidRDefault="00F3488E">
            <w:pPr>
              <w:pStyle w:val="TableParagraph"/>
              <w:spacing w:before="105"/>
              <w:ind w:left="36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69674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69F0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ED26A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AF977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870.800,00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0EC40" w14:textId="77777777" w:rsidR="00AA2C8B" w:rsidRDefault="00F3488E">
            <w:pPr>
              <w:pStyle w:val="TableParagraph"/>
              <w:spacing w:before="12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29FF0BF7" w14:textId="77777777" w:rsidR="00AA2C8B" w:rsidRDefault="00AA2C8B">
      <w:pPr>
        <w:jc w:val="right"/>
        <w:rPr>
          <w:sz w:val="16"/>
        </w:rPr>
        <w:sectPr w:rsidR="00AA2C8B">
          <w:footerReference w:type="default" r:id="rId13"/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387AD514" w14:textId="77777777" w:rsidR="00AA2C8B" w:rsidRDefault="00F3488E">
      <w:pPr>
        <w:spacing w:before="77"/>
        <w:ind w:left="1654"/>
        <w:rPr>
          <w:rFonts w:ascii="Times New Roman"/>
          <w:b/>
          <w:sz w:val="30"/>
        </w:rPr>
      </w:pPr>
      <w:bookmarkStart w:id="7" w:name="7reb_ii_rebalans_objava_c_pk"/>
      <w:bookmarkEnd w:id="7"/>
      <w:r>
        <w:rPr>
          <w:rFonts w:ascii="Times New Roman"/>
          <w:b/>
          <w:sz w:val="30"/>
        </w:rPr>
        <w:lastRenderedPageBreak/>
        <w:t>C. PROGRAMSKA KLASIFIKACIJA NA RAZINI SKUPINE EKONOMSKE KLASIFIKACIJE</w:t>
      </w:r>
    </w:p>
    <w:p w14:paraId="5B4D2BA4" w14:textId="77777777" w:rsidR="00AA2C8B" w:rsidRDefault="00AA2C8B">
      <w:pPr>
        <w:pStyle w:val="Tijeloteksta"/>
        <w:spacing w:before="2"/>
        <w:rPr>
          <w:rFonts w:ascii="Times New Roman"/>
          <w:b/>
          <w:sz w:val="34"/>
        </w:rPr>
      </w:pPr>
    </w:p>
    <w:p w14:paraId="3A902871" w14:textId="77777777" w:rsidR="00AA2C8B" w:rsidRDefault="00F3488E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01.01.2026. DO 31.12.2026. GODINE</w:t>
      </w:r>
    </w:p>
    <w:p w14:paraId="476C462D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1FCCFEFF" w14:textId="77777777" w:rsidR="00AA2C8B" w:rsidRDefault="00AA2C8B">
      <w:pPr>
        <w:pStyle w:val="Tijeloteksta"/>
        <w:spacing w:before="2"/>
        <w:rPr>
          <w:rFonts w:ascii="Times New Roman"/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5CCF6677" w14:textId="77777777">
        <w:trPr>
          <w:trHeight w:val="435"/>
        </w:trPr>
        <w:tc>
          <w:tcPr>
            <w:tcW w:w="7155" w:type="dxa"/>
          </w:tcPr>
          <w:p w14:paraId="165F3D87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5EC8230E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EF5C713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5E2E875" w14:textId="77777777" w:rsidR="00AA2C8B" w:rsidRDefault="00F3488E"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CFCD86D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B079442" w14:textId="77777777" w:rsidR="00AA2C8B" w:rsidRDefault="00F3488E"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5C2BC59E" w14:textId="77777777">
        <w:trPr>
          <w:trHeight w:val="232"/>
        </w:trPr>
        <w:tc>
          <w:tcPr>
            <w:tcW w:w="7155" w:type="dxa"/>
          </w:tcPr>
          <w:p w14:paraId="1B9ACFCE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D22CCE2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B1AB2AC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2A454FA5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00D3AA4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68F8D47" w14:textId="77777777" w:rsidR="00AA2C8B" w:rsidRDefault="00F3488E"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3C6A8914" w14:textId="77777777">
        <w:trPr>
          <w:trHeight w:val="360"/>
        </w:trPr>
        <w:tc>
          <w:tcPr>
            <w:tcW w:w="7155" w:type="dxa"/>
          </w:tcPr>
          <w:p w14:paraId="16491CA9" w14:textId="77777777" w:rsidR="00AA2C8B" w:rsidRDefault="00F3488E">
            <w:pPr>
              <w:pStyle w:val="TableParagraph"/>
              <w:tabs>
                <w:tab w:val="left" w:pos="714"/>
              </w:tabs>
              <w:spacing w:before="61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0DDD4635" w14:textId="77777777" w:rsidR="00AA2C8B" w:rsidRDefault="00F3488E"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14.617.000,00</w:t>
            </w:r>
          </w:p>
        </w:tc>
        <w:tc>
          <w:tcPr>
            <w:tcW w:w="1680" w:type="dxa"/>
          </w:tcPr>
          <w:p w14:paraId="7CDB0550" w14:textId="77777777" w:rsidR="00AA2C8B" w:rsidRDefault="00F3488E">
            <w:pPr>
              <w:pStyle w:val="TableParagraph"/>
              <w:spacing w:before="60"/>
              <w:ind w:left="508"/>
              <w:rPr>
                <w:sz w:val="16"/>
              </w:rPr>
            </w:pPr>
            <w:r>
              <w:rPr>
                <w:sz w:val="16"/>
              </w:rPr>
              <w:t>1,367,100.00</w:t>
            </w:r>
          </w:p>
        </w:tc>
        <w:tc>
          <w:tcPr>
            <w:tcW w:w="1740" w:type="dxa"/>
          </w:tcPr>
          <w:p w14:paraId="7967D8C0" w14:textId="77777777" w:rsidR="00AA2C8B" w:rsidRDefault="00F3488E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752.500,00</w:t>
            </w:r>
          </w:p>
        </w:tc>
        <w:tc>
          <w:tcPr>
            <w:tcW w:w="2070" w:type="dxa"/>
          </w:tcPr>
          <w:p w14:paraId="1FF34659" w14:textId="77777777" w:rsidR="00AA2C8B" w:rsidRDefault="00F3488E">
            <w:pPr>
              <w:pStyle w:val="TableParagraph"/>
              <w:spacing w:before="6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15.231.600,00</w:t>
            </w:r>
          </w:p>
        </w:tc>
        <w:tc>
          <w:tcPr>
            <w:tcW w:w="885" w:type="dxa"/>
          </w:tcPr>
          <w:p w14:paraId="52DE7CE7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104,20</w:t>
            </w:r>
          </w:p>
        </w:tc>
      </w:tr>
      <w:tr w:rsidR="00AA2C8B" w14:paraId="71AECFDC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5E1991F7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1601986F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56419CC9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E28A948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8F2F5F6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4BD2D128" w14:textId="77777777" w:rsidR="00AA2C8B" w:rsidRDefault="00AA2C8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2C8B" w14:paraId="200DD1B6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5A690D14" w14:textId="77777777" w:rsidR="00AA2C8B" w:rsidRDefault="00F3488E">
            <w:pPr>
              <w:pStyle w:val="TableParagraph"/>
              <w:tabs>
                <w:tab w:val="left" w:pos="969"/>
              </w:tabs>
              <w:spacing w:before="91" w:line="237" w:lineRule="auto"/>
              <w:ind w:left="969" w:right="792" w:hanging="840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27904F" w14:textId="77777777" w:rsidR="00AA2C8B" w:rsidRDefault="00F3488E"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5,953,581.26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D7EA9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14F45B4" w14:textId="77777777" w:rsidR="00AA2C8B" w:rsidRDefault="00F3488E"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931A943" w14:textId="77777777" w:rsidR="00AA2C8B" w:rsidRDefault="00F3488E"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5.951.081,26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613742E2" w14:textId="77777777" w:rsidR="00AA2C8B" w:rsidRDefault="00F3488E">
            <w:pPr>
              <w:pStyle w:val="TableParagraph"/>
              <w:spacing w:before="10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AA2C8B" w14:paraId="186F8C9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4D330563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96291BD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232,254.00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57DD34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71F3FE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4E37D73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232.254,00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6507A45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361A585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A709F46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D9AF8EE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232.254,00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4C744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160CB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DF23CB8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232.254,00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11024D4" w14:textId="77777777" w:rsidR="00AA2C8B" w:rsidRDefault="00F3488E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6BF321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417A440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A050949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232.254,00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E420DC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717B0D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2E6D869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232,254.00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D08D423" w14:textId="77777777" w:rsidR="00AA2C8B" w:rsidRDefault="00F3488E"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543B3C3" w14:textId="77777777">
        <w:trPr>
          <w:trHeight w:val="315"/>
        </w:trPr>
        <w:tc>
          <w:tcPr>
            <w:tcW w:w="7155" w:type="dxa"/>
          </w:tcPr>
          <w:p w14:paraId="6FF0573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724EDD27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221,590.00</w:t>
            </w:r>
          </w:p>
        </w:tc>
        <w:tc>
          <w:tcPr>
            <w:tcW w:w="1680" w:type="dxa"/>
          </w:tcPr>
          <w:p w14:paraId="56870AE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5B9B20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FF0AC2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221.590,00</w:t>
            </w:r>
          </w:p>
        </w:tc>
        <w:tc>
          <w:tcPr>
            <w:tcW w:w="885" w:type="dxa"/>
          </w:tcPr>
          <w:p w14:paraId="1F088785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73BBF10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1540D6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00928F1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18856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6684AB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A085ABD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0D8DE2A0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E7511CE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A1D7F5C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8ABCF42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5,652,327.26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23ABA7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211515B" w14:textId="77777777" w:rsidR="00AA2C8B" w:rsidRDefault="00F3488E"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D6B0B3D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5.649.827,26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E9B14AE" w14:textId="77777777" w:rsidR="00AA2C8B" w:rsidRDefault="00F3488E">
            <w:pPr>
              <w:pStyle w:val="TableParagraph"/>
              <w:spacing w:before="7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AA2C8B" w14:paraId="7AA78989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C38E753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E0F2CAD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5.652.327,26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731B44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8DEC470" w14:textId="77777777" w:rsidR="00AA2C8B" w:rsidRDefault="00F3488E"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522EE0D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5.649.827,26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813621B" w14:textId="77777777" w:rsidR="00AA2C8B" w:rsidRDefault="00F3488E">
            <w:pPr>
              <w:pStyle w:val="TableParagraph"/>
              <w:spacing w:line="182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AA2C8B" w14:paraId="47F38FAF" w14:textId="77777777">
        <w:trPr>
          <w:trHeight w:val="315"/>
        </w:trPr>
        <w:tc>
          <w:tcPr>
            <w:tcW w:w="7155" w:type="dxa"/>
          </w:tcPr>
          <w:p w14:paraId="085443E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3BDEDEE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485D845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6AB2FB6" w14:textId="77777777" w:rsidR="00AA2C8B" w:rsidRDefault="00F3488E"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70" w:type="dxa"/>
          </w:tcPr>
          <w:p w14:paraId="305229BE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885" w:type="dxa"/>
          </w:tcPr>
          <w:p w14:paraId="5B182295" w14:textId="77777777" w:rsidR="00AA2C8B" w:rsidRDefault="00F3488E"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98,57</w:t>
            </w:r>
          </w:p>
        </w:tc>
      </w:tr>
      <w:tr w:rsidR="00AA2C8B" w14:paraId="4F2E6FD4" w14:textId="77777777">
        <w:trPr>
          <w:trHeight w:val="315"/>
        </w:trPr>
        <w:tc>
          <w:tcPr>
            <w:tcW w:w="7155" w:type="dxa"/>
          </w:tcPr>
          <w:p w14:paraId="65DC197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47C90155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80" w:type="dxa"/>
          </w:tcPr>
          <w:p w14:paraId="0544E85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F91BF2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5FE0F6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85" w:type="dxa"/>
          </w:tcPr>
          <w:p w14:paraId="5A461F5F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3B4AC76" w14:textId="77777777">
        <w:trPr>
          <w:trHeight w:val="300"/>
        </w:trPr>
        <w:tc>
          <w:tcPr>
            <w:tcW w:w="7155" w:type="dxa"/>
          </w:tcPr>
          <w:p w14:paraId="4384FC92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 w14:paraId="5FDA3DBC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0" w:type="dxa"/>
          </w:tcPr>
          <w:p w14:paraId="527F473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7DAD9D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1E52D42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885" w:type="dxa"/>
          </w:tcPr>
          <w:p w14:paraId="70061085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A768F28" w14:textId="77777777">
        <w:trPr>
          <w:trHeight w:val="270"/>
        </w:trPr>
        <w:tc>
          <w:tcPr>
            <w:tcW w:w="7155" w:type="dxa"/>
          </w:tcPr>
          <w:p w14:paraId="3549054E" w14:textId="77777777" w:rsidR="00AA2C8B" w:rsidRDefault="00F3488E">
            <w:pPr>
              <w:pStyle w:val="TableParagraph"/>
              <w:tabs>
                <w:tab w:val="left" w:pos="1914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4D5D6464" w14:textId="77777777" w:rsidR="00AA2C8B" w:rsidRDefault="00F3488E"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5.535.827,26</w:t>
            </w:r>
          </w:p>
        </w:tc>
        <w:tc>
          <w:tcPr>
            <w:tcW w:w="1680" w:type="dxa"/>
          </w:tcPr>
          <w:p w14:paraId="12E12F1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3D93CC1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1FFCB46C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5,533,827.26</w:t>
            </w:r>
          </w:p>
        </w:tc>
        <w:tc>
          <w:tcPr>
            <w:tcW w:w="885" w:type="dxa"/>
          </w:tcPr>
          <w:p w14:paraId="3CA253D3" w14:textId="77777777" w:rsidR="00AA2C8B" w:rsidRDefault="00F3488E">
            <w:pPr>
              <w:pStyle w:val="TableParagraph"/>
              <w:spacing w:before="3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99,96</w:t>
            </w:r>
          </w:p>
        </w:tc>
      </w:tr>
      <w:tr w:rsidR="00AA2C8B" w14:paraId="492D9ABF" w14:textId="77777777">
        <w:trPr>
          <w:trHeight w:val="315"/>
        </w:trPr>
        <w:tc>
          <w:tcPr>
            <w:tcW w:w="7155" w:type="dxa"/>
          </w:tcPr>
          <w:p w14:paraId="715ED2A3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DC3A0A3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82,424.46</w:t>
            </w:r>
          </w:p>
        </w:tc>
        <w:tc>
          <w:tcPr>
            <w:tcW w:w="1680" w:type="dxa"/>
          </w:tcPr>
          <w:p w14:paraId="34F67CE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F23AFF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72394F1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82.424,46</w:t>
            </w:r>
          </w:p>
        </w:tc>
        <w:tc>
          <w:tcPr>
            <w:tcW w:w="885" w:type="dxa"/>
          </w:tcPr>
          <w:p w14:paraId="3B15AA28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861378D" w14:textId="77777777">
        <w:trPr>
          <w:trHeight w:val="300"/>
        </w:trPr>
        <w:tc>
          <w:tcPr>
            <w:tcW w:w="7155" w:type="dxa"/>
          </w:tcPr>
          <w:p w14:paraId="75965F8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24DBF5EB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0" w:type="dxa"/>
          </w:tcPr>
          <w:p w14:paraId="2576089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C3583D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0FC544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85" w:type="dxa"/>
          </w:tcPr>
          <w:p w14:paraId="340FACB4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A856E8C" w14:textId="77777777">
        <w:trPr>
          <w:trHeight w:val="240"/>
        </w:trPr>
        <w:tc>
          <w:tcPr>
            <w:tcW w:w="7155" w:type="dxa"/>
          </w:tcPr>
          <w:p w14:paraId="249D04F9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 w14:paraId="36D49BC0" w14:textId="77777777" w:rsidR="00AA2C8B" w:rsidRDefault="00F3488E">
            <w:pPr>
              <w:pStyle w:val="TableParagraph"/>
              <w:spacing w:before="45" w:line="175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1.350.902,80</w:t>
            </w:r>
          </w:p>
        </w:tc>
        <w:tc>
          <w:tcPr>
            <w:tcW w:w="1680" w:type="dxa"/>
          </w:tcPr>
          <w:p w14:paraId="1567DFA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CFCE24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C810C31" w14:textId="77777777" w:rsidR="00AA2C8B" w:rsidRDefault="00F3488E">
            <w:pPr>
              <w:pStyle w:val="TableParagraph"/>
              <w:spacing w:before="30" w:line="19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1,350,902.80</w:t>
            </w:r>
          </w:p>
        </w:tc>
        <w:tc>
          <w:tcPr>
            <w:tcW w:w="885" w:type="dxa"/>
          </w:tcPr>
          <w:p w14:paraId="1DBD8434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E0E1E0A" w14:textId="77777777">
        <w:trPr>
          <w:trHeight w:val="315"/>
        </w:trPr>
        <w:tc>
          <w:tcPr>
            <w:tcW w:w="7155" w:type="dxa"/>
          </w:tcPr>
          <w:p w14:paraId="3BEEB86B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025A641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674,902.80</w:t>
            </w:r>
          </w:p>
        </w:tc>
        <w:tc>
          <w:tcPr>
            <w:tcW w:w="1680" w:type="dxa"/>
          </w:tcPr>
          <w:p w14:paraId="4F67ED1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FF979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86889CD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674.902,80</w:t>
            </w:r>
          </w:p>
        </w:tc>
        <w:tc>
          <w:tcPr>
            <w:tcW w:w="885" w:type="dxa"/>
          </w:tcPr>
          <w:p w14:paraId="6D7B4B8C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F33FFA1" w14:textId="77777777">
        <w:trPr>
          <w:trHeight w:val="300"/>
        </w:trPr>
        <w:tc>
          <w:tcPr>
            <w:tcW w:w="7155" w:type="dxa"/>
          </w:tcPr>
          <w:p w14:paraId="6EA339ED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06F22034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676,000.00</w:t>
            </w:r>
          </w:p>
        </w:tc>
        <w:tc>
          <w:tcPr>
            <w:tcW w:w="1680" w:type="dxa"/>
          </w:tcPr>
          <w:p w14:paraId="11CA1BF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19FD1F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B468E2E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676.000,00</w:t>
            </w:r>
          </w:p>
        </w:tc>
        <w:tc>
          <w:tcPr>
            <w:tcW w:w="885" w:type="dxa"/>
          </w:tcPr>
          <w:p w14:paraId="1CC93CF3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D1B4D13" w14:textId="77777777">
        <w:trPr>
          <w:trHeight w:val="240"/>
        </w:trPr>
        <w:tc>
          <w:tcPr>
            <w:tcW w:w="7155" w:type="dxa"/>
          </w:tcPr>
          <w:p w14:paraId="38E2BD06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6D7A5AA1" w14:textId="77777777" w:rsidR="00AA2C8B" w:rsidRDefault="00F3488E">
            <w:pPr>
              <w:pStyle w:val="TableParagraph"/>
              <w:spacing w:before="45" w:line="175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3.659.000,00</w:t>
            </w:r>
          </w:p>
        </w:tc>
        <w:tc>
          <w:tcPr>
            <w:tcW w:w="1680" w:type="dxa"/>
          </w:tcPr>
          <w:p w14:paraId="09F3CF5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96547F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D85C981" w14:textId="77777777" w:rsidR="00AA2C8B" w:rsidRDefault="00F3488E">
            <w:pPr>
              <w:pStyle w:val="TableParagraph"/>
              <w:spacing w:before="30" w:line="19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3,659,000.00</w:t>
            </w:r>
          </w:p>
        </w:tc>
        <w:tc>
          <w:tcPr>
            <w:tcW w:w="885" w:type="dxa"/>
          </w:tcPr>
          <w:p w14:paraId="40905BB7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6C62DAB" w14:textId="77777777">
        <w:trPr>
          <w:trHeight w:val="315"/>
        </w:trPr>
        <w:tc>
          <w:tcPr>
            <w:tcW w:w="7155" w:type="dxa"/>
          </w:tcPr>
          <w:p w14:paraId="1B68CAB0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E34944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 w14:paraId="62297FE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D1C6A0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61D6A35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 w14:paraId="61806C43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8249957" w14:textId="77777777">
        <w:trPr>
          <w:trHeight w:val="315"/>
        </w:trPr>
        <w:tc>
          <w:tcPr>
            <w:tcW w:w="7155" w:type="dxa"/>
          </w:tcPr>
          <w:p w14:paraId="4BD2BF1B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EFA3B4F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680" w:type="dxa"/>
          </w:tcPr>
          <w:p w14:paraId="10C2310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4DE84A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79492BF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885" w:type="dxa"/>
          </w:tcPr>
          <w:p w14:paraId="49CEA88A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185435F" w14:textId="77777777">
        <w:trPr>
          <w:trHeight w:val="496"/>
        </w:trPr>
        <w:tc>
          <w:tcPr>
            <w:tcW w:w="7155" w:type="dxa"/>
          </w:tcPr>
          <w:p w14:paraId="4F1B64F6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68FD20B5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1,954,000.00</w:t>
            </w:r>
          </w:p>
        </w:tc>
        <w:tc>
          <w:tcPr>
            <w:tcW w:w="1680" w:type="dxa"/>
          </w:tcPr>
          <w:p w14:paraId="51DCBCC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C44311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F1CC5D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1.954.000,00</w:t>
            </w:r>
          </w:p>
        </w:tc>
        <w:tc>
          <w:tcPr>
            <w:tcW w:w="885" w:type="dxa"/>
          </w:tcPr>
          <w:p w14:paraId="0DDE3ADF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0765C7F" w14:textId="77777777" w:rsidR="00AA2C8B" w:rsidRDefault="00AA2C8B">
      <w:pPr>
        <w:rPr>
          <w:sz w:val="16"/>
        </w:rPr>
        <w:sectPr w:rsidR="00AA2C8B">
          <w:footerReference w:type="default" r:id="rId14"/>
          <w:pgSz w:w="16820" w:h="11900" w:orient="landscape"/>
          <w:pgMar w:top="300" w:right="80" w:bottom="740" w:left="840" w:header="0" w:footer="555" w:gutter="0"/>
          <w:pgNumType w:start="1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5D9EF017" w14:textId="77777777">
        <w:trPr>
          <w:trHeight w:val="435"/>
        </w:trPr>
        <w:tc>
          <w:tcPr>
            <w:tcW w:w="7155" w:type="dxa"/>
          </w:tcPr>
          <w:p w14:paraId="27C72478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DCEC924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210730BD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BE58127" w14:textId="77777777" w:rsidR="00AA2C8B" w:rsidRDefault="00F3488E"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E987B61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AC1F348" w14:textId="77777777" w:rsidR="00AA2C8B" w:rsidRDefault="00F3488E"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5928142B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356D8184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450E72A7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5651585E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09B7F6F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718A8CB7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6B4535A6" w14:textId="77777777" w:rsidR="00AA2C8B" w:rsidRDefault="00F3488E"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69C08EE9" w14:textId="77777777">
        <w:trPr>
          <w:trHeight w:val="252"/>
        </w:trPr>
        <w:tc>
          <w:tcPr>
            <w:tcW w:w="7155" w:type="dxa"/>
            <w:tcBorders>
              <w:top w:val="double" w:sz="4" w:space="0" w:color="000000"/>
            </w:tcBorders>
          </w:tcPr>
          <w:p w14:paraId="719AA0FE" w14:textId="77777777" w:rsidR="00AA2C8B" w:rsidRDefault="00F3488E">
            <w:pPr>
              <w:pStyle w:val="TableParagraph"/>
              <w:tabs>
                <w:tab w:val="left" w:pos="1914"/>
              </w:tabs>
              <w:spacing w:before="12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R.103.08.01.02.01.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541F1547" w14:textId="77777777" w:rsidR="00AA2C8B" w:rsidRDefault="00F3488E">
            <w:pPr>
              <w:pStyle w:val="TableParagraph"/>
              <w:spacing w:before="2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78018F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1849885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5800C461" w14:textId="77777777" w:rsidR="00AA2C8B" w:rsidRDefault="00F3488E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307A955B" w14:textId="77777777" w:rsidR="00AA2C8B" w:rsidRDefault="00F3488E">
            <w:pPr>
              <w:pStyle w:val="TableParagraph"/>
              <w:spacing w:before="7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C3802A8" w14:textId="77777777">
        <w:trPr>
          <w:trHeight w:val="300"/>
        </w:trPr>
        <w:tc>
          <w:tcPr>
            <w:tcW w:w="7155" w:type="dxa"/>
          </w:tcPr>
          <w:p w14:paraId="1B376C1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383A9A54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1,090,000.00</w:t>
            </w:r>
          </w:p>
        </w:tc>
        <w:tc>
          <w:tcPr>
            <w:tcW w:w="1680" w:type="dxa"/>
          </w:tcPr>
          <w:p w14:paraId="3B3F588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8347FA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112C5A5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1.090.000,00</w:t>
            </w:r>
          </w:p>
        </w:tc>
        <w:tc>
          <w:tcPr>
            <w:tcW w:w="885" w:type="dxa"/>
          </w:tcPr>
          <w:p w14:paraId="283534D1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DB29ECF" w14:textId="77777777">
        <w:trPr>
          <w:trHeight w:val="240"/>
        </w:trPr>
        <w:tc>
          <w:tcPr>
            <w:tcW w:w="7155" w:type="dxa"/>
          </w:tcPr>
          <w:p w14:paraId="2BCA9A82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</w:tcPr>
          <w:p w14:paraId="16963EE7" w14:textId="77777777" w:rsidR="00AA2C8B" w:rsidRDefault="00F3488E">
            <w:pPr>
              <w:pStyle w:val="TableParagraph"/>
              <w:spacing w:before="45" w:line="175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273.500,00</w:t>
            </w:r>
          </w:p>
        </w:tc>
        <w:tc>
          <w:tcPr>
            <w:tcW w:w="1680" w:type="dxa"/>
          </w:tcPr>
          <w:p w14:paraId="1CF7D6F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AFDD02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626C0D5" w14:textId="77777777" w:rsidR="00AA2C8B" w:rsidRDefault="00F3488E">
            <w:pPr>
              <w:pStyle w:val="TableParagraph"/>
              <w:spacing w:before="30" w:line="19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273,500.00</w:t>
            </w:r>
          </w:p>
        </w:tc>
        <w:tc>
          <w:tcPr>
            <w:tcW w:w="885" w:type="dxa"/>
          </w:tcPr>
          <w:p w14:paraId="37C0776F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33FBC1E" w14:textId="77777777">
        <w:trPr>
          <w:trHeight w:val="300"/>
        </w:trPr>
        <w:tc>
          <w:tcPr>
            <w:tcW w:w="7155" w:type="dxa"/>
          </w:tcPr>
          <w:p w14:paraId="788361F5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351F075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273,500.00</w:t>
            </w:r>
          </w:p>
        </w:tc>
        <w:tc>
          <w:tcPr>
            <w:tcW w:w="1680" w:type="dxa"/>
          </w:tcPr>
          <w:p w14:paraId="5982AD7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5459CD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A9E286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273.500,00</w:t>
            </w:r>
          </w:p>
        </w:tc>
        <w:tc>
          <w:tcPr>
            <w:tcW w:w="885" w:type="dxa"/>
          </w:tcPr>
          <w:p w14:paraId="008040B9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EAE7B9B" w14:textId="77777777">
        <w:trPr>
          <w:trHeight w:val="240"/>
        </w:trPr>
        <w:tc>
          <w:tcPr>
            <w:tcW w:w="7155" w:type="dxa"/>
          </w:tcPr>
          <w:p w14:paraId="4F20AC9B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14:paraId="338A9638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66B1A90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8AD49D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AF71CC4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35176C9C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17C41ED" w14:textId="77777777">
        <w:trPr>
          <w:trHeight w:val="300"/>
        </w:trPr>
        <w:tc>
          <w:tcPr>
            <w:tcW w:w="7155" w:type="dxa"/>
          </w:tcPr>
          <w:p w14:paraId="66C8C87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FBF714B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2E6A31F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B0AF9B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F1BA5E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52B9158A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AAB3018" w14:textId="77777777">
        <w:trPr>
          <w:trHeight w:val="240"/>
        </w:trPr>
        <w:tc>
          <w:tcPr>
            <w:tcW w:w="7155" w:type="dxa"/>
          </w:tcPr>
          <w:p w14:paraId="36F9DF10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 w14:paraId="2AEF4AF8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 w14:paraId="391BE3F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E0616DB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4AA7C75E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885" w:type="dxa"/>
          </w:tcPr>
          <w:p w14:paraId="21984C13" w14:textId="77777777" w:rsidR="00AA2C8B" w:rsidRDefault="00F3488E">
            <w:pPr>
              <w:pStyle w:val="TableParagraph"/>
              <w:spacing w:before="30" w:line="190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</w:tr>
      <w:tr w:rsidR="00AA2C8B" w14:paraId="583EFF71" w14:textId="77777777">
        <w:trPr>
          <w:trHeight w:val="315"/>
        </w:trPr>
        <w:tc>
          <w:tcPr>
            <w:tcW w:w="7155" w:type="dxa"/>
          </w:tcPr>
          <w:p w14:paraId="4460F59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6BA78C5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4AB8126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2A5F3E6" w14:textId="77777777" w:rsidR="00AA2C8B" w:rsidRDefault="00F3488E">
            <w:pPr>
              <w:pStyle w:val="TableParagraph"/>
              <w:spacing w:before="7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038A7E2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</w:tcPr>
          <w:p w14:paraId="731719A0" w14:textId="77777777" w:rsidR="00AA2C8B" w:rsidRDefault="00F3488E"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 w:rsidR="00AA2C8B" w14:paraId="003D37F6" w14:textId="77777777">
        <w:trPr>
          <w:trHeight w:val="315"/>
        </w:trPr>
        <w:tc>
          <w:tcPr>
            <w:tcW w:w="7155" w:type="dxa"/>
          </w:tcPr>
          <w:p w14:paraId="03DA76AF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6F07C8E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18B2272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594945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00B24D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36915380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BBD1D8D" w14:textId="77777777">
        <w:trPr>
          <w:trHeight w:val="300"/>
        </w:trPr>
        <w:tc>
          <w:tcPr>
            <w:tcW w:w="7155" w:type="dxa"/>
          </w:tcPr>
          <w:p w14:paraId="47987F6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 w14:paraId="405C849C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0" w:type="dxa"/>
          </w:tcPr>
          <w:p w14:paraId="3858360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1C9C5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3A625CD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85" w:type="dxa"/>
          </w:tcPr>
          <w:p w14:paraId="1804D070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6550096" w14:textId="77777777">
        <w:trPr>
          <w:trHeight w:val="240"/>
        </w:trPr>
        <w:tc>
          <w:tcPr>
            <w:tcW w:w="7155" w:type="dxa"/>
          </w:tcPr>
          <w:p w14:paraId="71235AEC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 w14:paraId="7464127B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3E25F78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196308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9D0FBF2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315E3647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C579675" w14:textId="77777777">
        <w:trPr>
          <w:trHeight w:val="300"/>
        </w:trPr>
        <w:tc>
          <w:tcPr>
            <w:tcW w:w="7155" w:type="dxa"/>
          </w:tcPr>
          <w:p w14:paraId="0604363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6AA0868A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2B563C9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65E57C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C5928C2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537D634E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EDE7F42" w14:textId="77777777">
        <w:trPr>
          <w:trHeight w:val="255"/>
        </w:trPr>
        <w:tc>
          <w:tcPr>
            <w:tcW w:w="7155" w:type="dxa"/>
          </w:tcPr>
          <w:p w14:paraId="1733C84B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3897AB28" w14:textId="77777777" w:rsidR="00AA2C8B" w:rsidRDefault="00F3488E">
            <w:pPr>
              <w:pStyle w:val="TableParagraph"/>
              <w:spacing w:before="45" w:line="19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 w14:paraId="2D8DE31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4CCC3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843D119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7CB96181" w14:textId="77777777" w:rsidR="00AA2C8B" w:rsidRDefault="00F3488E"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2CD3604" w14:textId="77777777">
        <w:trPr>
          <w:trHeight w:val="240"/>
        </w:trPr>
        <w:tc>
          <w:tcPr>
            <w:tcW w:w="7155" w:type="dxa"/>
          </w:tcPr>
          <w:p w14:paraId="68C4E84E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3"/>
                <w:sz w:val="16"/>
              </w:rPr>
              <w:t xml:space="preserve"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 w14:paraId="6510F6BD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80" w:type="dxa"/>
          </w:tcPr>
          <w:p w14:paraId="56D69AE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201A5D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44616F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1E5A8C83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90CB398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59DE24F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74FFED01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934265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0AEBB1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A4BDD4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B7600E2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4B175B6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752B1B9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A78E871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79EF8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FE7A60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DA128B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D0645D2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5DBA31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6FD9AAA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A23338B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37D0F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FC5775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5809EBA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255EFC2" w14:textId="77777777" w:rsidR="00AA2C8B" w:rsidRDefault="00F3488E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C6B360A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60BA8DA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8599FB1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15023B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A77ECB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5C10744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9408CEE" w14:textId="77777777" w:rsidR="00AA2C8B" w:rsidRDefault="00F3488E"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E6DDE18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18050496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38DB80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ED892B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5826C7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787410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AD7A8A7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53179C2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47EE06E0" w14:textId="77777777" w:rsidR="00AA2C8B" w:rsidRDefault="00F3488E">
            <w:pPr>
              <w:pStyle w:val="TableParagraph"/>
              <w:tabs>
                <w:tab w:val="left" w:pos="969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18A9625" w14:textId="77777777" w:rsidR="00AA2C8B" w:rsidRDefault="00F3488E"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5,013,054.00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CAEC9F5" w14:textId="77777777" w:rsidR="00AA2C8B" w:rsidRDefault="00F3488E">
            <w:pPr>
              <w:pStyle w:val="TableParagraph"/>
              <w:spacing w:before="105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1,086,225.00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867E8B" w14:textId="77777777" w:rsidR="00AA2C8B" w:rsidRDefault="00F3488E">
            <w:pPr>
              <w:pStyle w:val="TableParagraph"/>
              <w:spacing w:before="10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B1595C" w14:textId="77777777" w:rsidR="00AA2C8B" w:rsidRDefault="00F3488E"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5.349.279,00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10BE0779" w14:textId="77777777" w:rsidR="00AA2C8B" w:rsidRDefault="00F3488E">
            <w:pPr>
              <w:pStyle w:val="TableParagraph"/>
              <w:spacing w:before="105"/>
              <w:ind w:left="222"/>
              <w:rPr>
                <w:sz w:val="16"/>
              </w:rPr>
            </w:pPr>
            <w:r>
              <w:rPr>
                <w:sz w:val="16"/>
              </w:rPr>
              <w:t>106,71</w:t>
            </w:r>
          </w:p>
        </w:tc>
      </w:tr>
      <w:tr w:rsidR="00AA2C8B" w14:paraId="71D0B1D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618E849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940611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93,768.00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DB9BA4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92D0D3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05FD5F6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7A00AF2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1F9AAE8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E4278D6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722A8C0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B07CB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8ADE78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29703F9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93.768,00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6804591" w14:textId="77777777" w:rsidR="00AA2C8B" w:rsidRDefault="00F3488E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FE71FB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21E8150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753BDA5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93.768,00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29F25C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E791E0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781F179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93,768.00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F197D41" w14:textId="77777777" w:rsidR="00AA2C8B" w:rsidRDefault="00F3488E"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28E932B" w14:textId="77777777">
        <w:trPr>
          <w:trHeight w:val="315"/>
        </w:trPr>
        <w:tc>
          <w:tcPr>
            <w:tcW w:w="7155" w:type="dxa"/>
          </w:tcPr>
          <w:p w14:paraId="10B7DDE3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78C8086E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63,360.00</w:t>
            </w:r>
          </w:p>
        </w:tc>
        <w:tc>
          <w:tcPr>
            <w:tcW w:w="1680" w:type="dxa"/>
          </w:tcPr>
          <w:p w14:paraId="2CF8624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DF945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F499C5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63.360,00</w:t>
            </w:r>
          </w:p>
        </w:tc>
        <w:tc>
          <w:tcPr>
            <w:tcW w:w="885" w:type="dxa"/>
          </w:tcPr>
          <w:p w14:paraId="55FEFF22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9D19CB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22B0ADF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F0EB24C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30,408.00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1DAF81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86C1BD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673E0C4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30.408,00</w:t>
            </w:r>
          </w:p>
        </w:tc>
        <w:tc>
          <w:tcPr>
            <w:tcW w:w="885" w:type="dxa"/>
            <w:tcBorders>
              <w:bottom w:val="nil"/>
            </w:tcBorders>
          </w:tcPr>
          <w:p w14:paraId="76828FBF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A4B7DB8" w14:textId="77777777">
        <w:trPr>
          <w:trHeight w:val="450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14:paraId="49758B38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3D6AB76A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251,400.00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420B2FB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4231F03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0D885E9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251.400,00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14:paraId="5D95E3A8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E59F7DB" w14:textId="77777777">
        <w:trPr>
          <w:trHeight w:val="295"/>
        </w:trPr>
        <w:tc>
          <w:tcPr>
            <w:tcW w:w="7155" w:type="dxa"/>
            <w:tcBorders>
              <w:top w:val="nil"/>
            </w:tcBorders>
          </w:tcPr>
          <w:p w14:paraId="1D22E5F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5EDC302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4031488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3DB91C0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0174BAA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762902B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86559C" w14:textId="77777777" w:rsidR="00AA2C8B" w:rsidRDefault="00AA2C8B">
      <w:pPr>
        <w:rPr>
          <w:rFonts w:ascii="Times New Roman"/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76A544CF" w14:textId="77777777">
        <w:trPr>
          <w:trHeight w:val="435"/>
        </w:trPr>
        <w:tc>
          <w:tcPr>
            <w:tcW w:w="7155" w:type="dxa"/>
          </w:tcPr>
          <w:p w14:paraId="488F45B2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B71999A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101E7DEB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CD15318" w14:textId="77777777" w:rsidR="00AA2C8B" w:rsidRDefault="00F3488E"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056DBECD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E3D7458" w14:textId="77777777" w:rsidR="00AA2C8B" w:rsidRDefault="00F3488E">
            <w:pPr>
              <w:pStyle w:val="TableParagraph"/>
              <w:spacing w:before="106"/>
              <w:ind w:left="173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695272AF" w14:textId="77777777">
        <w:trPr>
          <w:trHeight w:val="232"/>
        </w:trPr>
        <w:tc>
          <w:tcPr>
            <w:tcW w:w="7155" w:type="dxa"/>
          </w:tcPr>
          <w:p w14:paraId="3D4DA82B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673953E8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1D54E6C4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5D25ADDD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098BEE20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83AF83F" w14:textId="77777777" w:rsidR="00AA2C8B" w:rsidRDefault="00F3488E">
            <w:pPr>
              <w:pStyle w:val="TableParagraph"/>
              <w:spacing w:before="7"/>
              <w:ind w:left="17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05348D70" w14:textId="77777777">
        <w:trPr>
          <w:trHeight w:val="90"/>
        </w:trPr>
        <w:tc>
          <w:tcPr>
            <w:tcW w:w="7155" w:type="dxa"/>
            <w:tcBorders>
              <w:bottom w:val="nil"/>
            </w:tcBorders>
          </w:tcPr>
          <w:p w14:paraId="1B068FB3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65C37D9F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17B7346D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A62F025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0A39E45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4FFBAD4F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A2C8B" w14:paraId="0A2695C6" w14:textId="77777777">
        <w:trPr>
          <w:trHeight w:val="289"/>
        </w:trPr>
        <w:tc>
          <w:tcPr>
            <w:tcW w:w="7155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4C22BE14" w14:textId="77777777" w:rsidR="00AA2C8B" w:rsidRDefault="00F3488E"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BE2EE8A" w14:textId="77777777" w:rsidR="00AA2C8B" w:rsidRDefault="00F3488E">
            <w:pPr>
              <w:pStyle w:val="TableParagraph"/>
              <w:spacing w:before="1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BE605D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7ADD8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E9238F8" w14:textId="77777777" w:rsidR="00AA2C8B" w:rsidRDefault="00F3488E">
            <w:pPr>
              <w:pStyle w:val="TableParagraph"/>
              <w:spacing w:before="1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251.400,00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 w14:paraId="4AA07EA0" w14:textId="77777777" w:rsidR="00AA2C8B" w:rsidRDefault="00F3488E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5F69DDE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54C71A6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0B0A0EE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251.400,00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31AAA1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0FB45A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2AD3FFD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251,400.00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B7C9896" w14:textId="77777777" w:rsidR="00AA2C8B" w:rsidRDefault="00F3488E"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3FCAA8F" w14:textId="77777777">
        <w:trPr>
          <w:trHeight w:val="315"/>
        </w:trPr>
        <w:tc>
          <w:tcPr>
            <w:tcW w:w="7155" w:type="dxa"/>
          </w:tcPr>
          <w:p w14:paraId="01130C5E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52CE26E6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249,900.00</w:t>
            </w:r>
          </w:p>
        </w:tc>
        <w:tc>
          <w:tcPr>
            <w:tcW w:w="1680" w:type="dxa"/>
          </w:tcPr>
          <w:p w14:paraId="49B71A9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0844B1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E42176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249.900,00</w:t>
            </w:r>
          </w:p>
        </w:tc>
        <w:tc>
          <w:tcPr>
            <w:tcW w:w="885" w:type="dxa"/>
          </w:tcPr>
          <w:p w14:paraId="0887FCDF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5646887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F282EF3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739E1BE8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3A1886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6FA60E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E658D4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8EA08E7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CA1B6D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80AB805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E425B66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1,565,100.00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B9521E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417,125.00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A8FF855" w14:textId="77777777" w:rsidR="00AA2C8B" w:rsidRDefault="00F3488E"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0368789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1.582.225,00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6FA5527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AA2C8B" w14:paraId="59D3BBE3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2EF8794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A312B2E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1.565.100,00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B526B8F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417.125,00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3F543B7" w14:textId="77777777" w:rsidR="00AA2C8B" w:rsidRDefault="00F3488E"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3337322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1.582.225,00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7D4CD46" w14:textId="77777777" w:rsidR="00AA2C8B" w:rsidRDefault="00F3488E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AA2C8B" w14:paraId="72B43CDF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2ADBDBEB" w14:textId="77777777" w:rsidR="00AA2C8B" w:rsidRDefault="00F3488E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F9081CA" w14:textId="77777777" w:rsidR="00AA2C8B" w:rsidRDefault="00F3488E">
            <w:pPr>
              <w:pStyle w:val="TableParagraph"/>
              <w:spacing w:before="50" w:line="19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1.551.000,00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5CFFDCB" w14:textId="77777777" w:rsidR="00AA2C8B" w:rsidRDefault="00F3488E">
            <w:pPr>
              <w:pStyle w:val="TableParagraph"/>
              <w:spacing w:before="50" w:line="19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415,125.00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74845AA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AA55A68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1,566,125.00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48A24D7" w14:textId="77777777" w:rsidR="00AA2C8B" w:rsidRDefault="00F3488E">
            <w:pPr>
              <w:pStyle w:val="TableParagraph"/>
              <w:spacing w:before="35"/>
              <w:ind w:left="207"/>
              <w:rPr>
                <w:sz w:val="16"/>
              </w:rPr>
            </w:pPr>
            <w:r>
              <w:rPr>
                <w:sz w:val="16"/>
              </w:rPr>
              <w:t>100,98</w:t>
            </w:r>
          </w:p>
        </w:tc>
      </w:tr>
      <w:tr w:rsidR="00AA2C8B" w14:paraId="11A4ADCB" w14:textId="77777777">
        <w:trPr>
          <w:trHeight w:val="225"/>
        </w:trPr>
        <w:tc>
          <w:tcPr>
            <w:tcW w:w="7155" w:type="dxa"/>
          </w:tcPr>
          <w:p w14:paraId="07901F17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ZAKONSKA OBVEZA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</w:p>
        </w:tc>
        <w:tc>
          <w:tcPr>
            <w:tcW w:w="2115" w:type="dxa"/>
          </w:tcPr>
          <w:p w14:paraId="3F05745F" w14:textId="77777777" w:rsidR="00AA2C8B" w:rsidRDefault="00F3488E">
            <w:pPr>
              <w:pStyle w:val="TableParagraph"/>
              <w:spacing w:before="45" w:line="160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 w14:paraId="4F4E3122" w14:textId="77777777" w:rsidR="00AA2C8B" w:rsidRDefault="00F3488E">
            <w:pPr>
              <w:pStyle w:val="TableParagraph"/>
              <w:spacing w:before="30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0" w:type="dxa"/>
          </w:tcPr>
          <w:p w14:paraId="05BFD047" w14:textId="77777777" w:rsidR="00AA2C8B" w:rsidRDefault="00F3488E">
            <w:pPr>
              <w:pStyle w:val="TableParagraph"/>
              <w:spacing w:before="30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0" w:type="dxa"/>
          </w:tcPr>
          <w:p w14:paraId="2AA5EEFD" w14:textId="77777777" w:rsidR="00AA2C8B" w:rsidRDefault="00F3488E">
            <w:pPr>
              <w:pStyle w:val="TableParagraph"/>
              <w:spacing w:before="30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 w14:paraId="3ACE266B" w14:textId="77777777" w:rsidR="00AA2C8B" w:rsidRDefault="00F3488E">
            <w:pPr>
              <w:pStyle w:val="TableParagraph"/>
              <w:spacing w:before="30" w:line="175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DD92D13" w14:textId="77777777">
        <w:trPr>
          <w:trHeight w:val="245"/>
        </w:trPr>
        <w:tc>
          <w:tcPr>
            <w:tcW w:w="7155" w:type="dxa"/>
          </w:tcPr>
          <w:p w14:paraId="75ABECD4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5FA98809" w14:textId="77777777" w:rsidR="00AA2C8B" w:rsidRDefault="00F3488E">
            <w:pPr>
              <w:pStyle w:val="TableParagraph"/>
              <w:spacing w:before="3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 w14:paraId="05D4A767" w14:textId="77777777" w:rsidR="00AA2C8B" w:rsidRDefault="00F3488E">
            <w:pPr>
              <w:pStyle w:val="TableParagraph"/>
              <w:spacing w:before="1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0" w:type="dxa"/>
          </w:tcPr>
          <w:p w14:paraId="4A26BDA2" w14:textId="77777777" w:rsidR="00AA2C8B" w:rsidRDefault="00F3488E"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0" w:type="dxa"/>
          </w:tcPr>
          <w:p w14:paraId="4B45D7ED" w14:textId="77777777" w:rsidR="00AA2C8B" w:rsidRDefault="00F3488E"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 w14:paraId="51798466" w14:textId="77777777" w:rsidR="00AA2C8B" w:rsidRDefault="00F3488E"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46FAA81" w14:textId="77777777">
        <w:trPr>
          <w:trHeight w:val="245"/>
        </w:trPr>
        <w:tc>
          <w:tcPr>
            <w:tcW w:w="7155" w:type="dxa"/>
          </w:tcPr>
          <w:p w14:paraId="4FA2FA95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90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ZGRADE DJEČJEG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 w14:paraId="3A740750" w14:textId="77777777" w:rsidR="00AA2C8B" w:rsidRDefault="00F3488E">
            <w:pPr>
              <w:pStyle w:val="TableParagraph"/>
              <w:spacing w:before="45" w:line="18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1680" w:type="dxa"/>
          </w:tcPr>
          <w:p w14:paraId="10495218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0" w:type="dxa"/>
          </w:tcPr>
          <w:p w14:paraId="67DF27E0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0" w:type="dxa"/>
          </w:tcPr>
          <w:p w14:paraId="7709AF50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885" w:type="dxa"/>
          </w:tcPr>
          <w:p w14:paraId="49978254" w14:textId="77777777" w:rsidR="00AA2C8B" w:rsidRDefault="00F3488E">
            <w:pPr>
              <w:pStyle w:val="TableParagraph"/>
              <w:spacing w:before="30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190FF9D" w14:textId="77777777">
        <w:trPr>
          <w:trHeight w:val="300"/>
        </w:trPr>
        <w:tc>
          <w:tcPr>
            <w:tcW w:w="7155" w:type="dxa"/>
          </w:tcPr>
          <w:p w14:paraId="5AECF67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4FB8511B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1,540,000.00</w:t>
            </w:r>
          </w:p>
        </w:tc>
        <w:tc>
          <w:tcPr>
            <w:tcW w:w="1680" w:type="dxa"/>
          </w:tcPr>
          <w:p w14:paraId="6D0C47C8" w14:textId="77777777" w:rsidR="00AA2C8B" w:rsidRDefault="00F3488E"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740" w:type="dxa"/>
          </w:tcPr>
          <w:p w14:paraId="0B2AAEBB" w14:textId="77777777" w:rsidR="00AA2C8B" w:rsidRDefault="00F3488E"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2070" w:type="dxa"/>
          </w:tcPr>
          <w:p w14:paraId="7F7E052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1.540.000,00</w:t>
            </w:r>
          </w:p>
        </w:tc>
        <w:tc>
          <w:tcPr>
            <w:tcW w:w="885" w:type="dxa"/>
          </w:tcPr>
          <w:p w14:paraId="2097FB50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4D10FB9" w14:textId="77777777">
        <w:trPr>
          <w:trHeight w:val="240"/>
        </w:trPr>
        <w:tc>
          <w:tcPr>
            <w:tcW w:w="7155" w:type="dxa"/>
          </w:tcPr>
          <w:p w14:paraId="32AACB74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 w14:paraId="5D4BFB6E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680" w:type="dxa"/>
          </w:tcPr>
          <w:p w14:paraId="46F98B95" w14:textId="77777777" w:rsidR="00AA2C8B" w:rsidRDefault="00F3488E">
            <w:pPr>
              <w:pStyle w:val="TableParagraph"/>
              <w:spacing w:before="30" w:line="19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15,125.00</w:t>
            </w:r>
          </w:p>
        </w:tc>
        <w:tc>
          <w:tcPr>
            <w:tcW w:w="1740" w:type="dxa"/>
          </w:tcPr>
          <w:p w14:paraId="6E6CA26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9F2A00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26,125.00</w:t>
            </w:r>
          </w:p>
        </w:tc>
        <w:tc>
          <w:tcPr>
            <w:tcW w:w="885" w:type="dxa"/>
          </w:tcPr>
          <w:p w14:paraId="6D1B2115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237,50</w:t>
            </w:r>
          </w:p>
        </w:tc>
      </w:tr>
      <w:tr w:rsidR="00AA2C8B" w14:paraId="4BBA847D" w14:textId="77777777">
        <w:trPr>
          <w:trHeight w:val="300"/>
        </w:trPr>
        <w:tc>
          <w:tcPr>
            <w:tcW w:w="7155" w:type="dxa"/>
          </w:tcPr>
          <w:p w14:paraId="2355180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287ACFF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 w14:paraId="7A046E0D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15,125.00</w:t>
            </w:r>
          </w:p>
        </w:tc>
        <w:tc>
          <w:tcPr>
            <w:tcW w:w="1740" w:type="dxa"/>
          </w:tcPr>
          <w:p w14:paraId="16FEEA8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C76FB0E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24.125,00</w:t>
            </w:r>
          </w:p>
        </w:tc>
        <w:tc>
          <w:tcPr>
            <w:tcW w:w="885" w:type="dxa"/>
          </w:tcPr>
          <w:p w14:paraId="0B8A17AA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268,06</w:t>
            </w:r>
          </w:p>
        </w:tc>
      </w:tr>
      <w:tr w:rsidR="00AA2C8B" w14:paraId="1F8161F0" w14:textId="77777777">
        <w:trPr>
          <w:trHeight w:val="260"/>
        </w:trPr>
        <w:tc>
          <w:tcPr>
            <w:tcW w:w="7155" w:type="dxa"/>
          </w:tcPr>
          <w:p w14:paraId="4D797DEF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 w14:paraId="48E12173" w14:textId="77777777" w:rsidR="00AA2C8B" w:rsidRDefault="00F3488E"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 w14:paraId="7FCD1AA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A839B3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5E7134E" w14:textId="77777777" w:rsidR="00AA2C8B" w:rsidRDefault="00F3488E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 w14:paraId="2CDC6E54" w14:textId="77777777" w:rsidR="00AA2C8B" w:rsidRDefault="00F3488E"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206CD68" w14:textId="77777777">
        <w:trPr>
          <w:trHeight w:val="300"/>
        </w:trPr>
        <w:tc>
          <w:tcPr>
            <w:tcW w:w="7155" w:type="dxa"/>
          </w:tcPr>
          <w:p w14:paraId="4196EA5C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55A9B1C6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6A15D76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2F5D93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C9B1FC6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361EAE05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EBDCA7F" w14:textId="77777777">
        <w:trPr>
          <w:trHeight w:val="255"/>
        </w:trPr>
        <w:tc>
          <w:tcPr>
            <w:tcW w:w="7155" w:type="dxa"/>
          </w:tcPr>
          <w:p w14:paraId="6A02F595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14:paraId="0E943710" w14:textId="77777777" w:rsidR="00AA2C8B" w:rsidRDefault="00F3488E">
            <w:pPr>
              <w:pStyle w:val="TableParagraph"/>
              <w:spacing w:before="45" w:line="19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14.100,00</w:t>
            </w:r>
          </w:p>
        </w:tc>
        <w:tc>
          <w:tcPr>
            <w:tcW w:w="1680" w:type="dxa"/>
          </w:tcPr>
          <w:p w14:paraId="671123CC" w14:textId="77777777" w:rsidR="00AA2C8B" w:rsidRDefault="00F3488E">
            <w:pPr>
              <w:pStyle w:val="TableParagraph"/>
              <w:spacing w:before="45" w:line="19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179731C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E5DBC58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16,100.00</w:t>
            </w:r>
          </w:p>
        </w:tc>
        <w:tc>
          <w:tcPr>
            <w:tcW w:w="885" w:type="dxa"/>
          </w:tcPr>
          <w:p w14:paraId="0D0F4B06" w14:textId="77777777" w:rsidR="00AA2C8B" w:rsidRDefault="00F3488E">
            <w:pPr>
              <w:pStyle w:val="TableParagraph"/>
              <w:spacing w:before="30"/>
              <w:ind w:left="207"/>
              <w:rPr>
                <w:sz w:val="16"/>
              </w:rPr>
            </w:pPr>
            <w:r>
              <w:rPr>
                <w:sz w:val="16"/>
              </w:rPr>
              <w:t>114,18</w:t>
            </w:r>
          </w:p>
        </w:tc>
      </w:tr>
      <w:tr w:rsidR="00AA2C8B" w14:paraId="46CC20B8" w14:textId="77777777">
        <w:trPr>
          <w:trHeight w:val="225"/>
        </w:trPr>
        <w:tc>
          <w:tcPr>
            <w:tcW w:w="7155" w:type="dxa"/>
          </w:tcPr>
          <w:p w14:paraId="720E2F25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 w14:paraId="25338372" w14:textId="77777777" w:rsidR="00AA2C8B" w:rsidRDefault="00F3488E">
            <w:pPr>
              <w:pStyle w:val="TableParagraph"/>
              <w:spacing w:before="45" w:line="160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680" w:type="dxa"/>
          </w:tcPr>
          <w:p w14:paraId="4446808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FBEC71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E98338" w14:textId="77777777" w:rsidR="00AA2C8B" w:rsidRDefault="00F3488E">
            <w:pPr>
              <w:pStyle w:val="TableParagraph"/>
              <w:spacing w:before="30" w:line="175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7,800.00</w:t>
            </w:r>
          </w:p>
        </w:tc>
        <w:tc>
          <w:tcPr>
            <w:tcW w:w="885" w:type="dxa"/>
          </w:tcPr>
          <w:p w14:paraId="7D5BD375" w14:textId="77777777" w:rsidR="00AA2C8B" w:rsidRDefault="00F3488E">
            <w:pPr>
              <w:pStyle w:val="TableParagraph"/>
              <w:spacing w:before="30" w:line="175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9BE99C9" w14:textId="77777777">
        <w:trPr>
          <w:trHeight w:val="260"/>
        </w:trPr>
        <w:tc>
          <w:tcPr>
            <w:tcW w:w="7155" w:type="dxa"/>
          </w:tcPr>
          <w:p w14:paraId="20101E5E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2569C8BA" w14:textId="77777777" w:rsidR="00AA2C8B" w:rsidRDefault="00F3488E"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680" w:type="dxa"/>
          </w:tcPr>
          <w:p w14:paraId="6646537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2FD22D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2F9DA7" w14:textId="77777777" w:rsidR="00AA2C8B" w:rsidRDefault="00F3488E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7,800.00</w:t>
            </w:r>
          </w:p>
        </w:tc>
        <w:tc>
          <w:tcPr>
            <w:tcW w:w="885" w:type="dxa"/>
          </w:tcPr>
          <w:p w14:paraId="21BFE4F0" w14:textId="77777777" w:rsidR="00AA2C8B" w:rsidRDefault="00F3488E">
            <w:pPr>
              <w:pStyle w:val="TableParagraph"/>
              <w:spacing w:before="15"/>
              <w:ind w:left="20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A541E57" w14:textId="77777777">
        <w:trPr>
          <w:trHeight w:val="315"/>
        </w:trPr>
        <w:tc>
          <w:tcPr>
            <w:tcW w:w="7155" w:type="dxa"/>
          </w:tcPr>
          <w:p w14:paraId="001EA29E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2513EC6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71E1EE5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380B77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C0A93C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3CD389A4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27E4DCB" w14:textId="77777777">
        <w:trPr>
          <w:trHeight w:val="300"/>
        </w:trPr>
        <w:tc>
          <w:tcPr>
            <w:tcW w:w="7155" w:type="dxa"/>
          </w:tcPr>
          <w:p w14:paraId="281CA73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E47472F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 w14:paraId="3F82D95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9D90E2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012B2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5" w:type="dxa"/>
          </w:tcPr>
          <w:p w14:paraId="42E0BB4D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F8B7EC3" w14:textId="77777777">
        <w:trPr>
          <w:trHeight w:val="240"/>
        </w:trPr>
        <w:tc>
          <w:tcPr>
            <w:tcW w:w="7155" w:type="dxa"/>
          </w:tcPr>
          <w:p w14:paraId="027B2FE7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LOVRETIĆA</w:t>
            </w:r>
          </w:p>
        </w:tc>
        <w:tc>
          <w:tcPr>
            <w:tcW w:w="2115" w:type="dxa"/>
          </w:tcPr>
          <w:p w14:paraId="4AE96B83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680" w:type="dxa"/>
          </w:tcPr>
          <w:p w14:paraId="77CE5C1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AF53C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B2E5535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885" w:type="dxa"/>
          </w:tcPr>
          <w:p w14:paraId="1B87B084" w14:textId="77777777" w:rsidR="00AA2C8B" w:rsidRDefault="00F3488E">
            <w:pPr>
              <w:pStyle w:val="TableParagraph"/>
              <w:spacing w:before="30" w:line="190" w:lineRule="exact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15335AB" w14:textId="77777777">
        <w:trPr>
          <w:trHeight w:val="300"/>
        </w:trPr>
        <w:tc>
          <w:tcPr>
            <w:tcW w:w="7155" w:type="dxa"/>
          </w:tcPr>
          <w:p w14:paraId="658ACB4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8A4D40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680" w:type="dxa"/>
          </w:tcPr>
          <w:p w14:paraId="0667191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C3952B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E269FB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5" w:type="dxa"/>
          </w:tcPr>
          <w:p w14:paraId="2AC98DD7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F87EAD6" w14:textId="77777777">
        <w:trPr>
          <w:trHeight w:val="240"/>
        </w:trPr>
        <w:tc>
          <w:tcPr>
            <w:tcW w:w="7155" w:type="dxa"/>
          </w:tcPr>
          <w:p w14:paraId="403E9C51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R.104.05.02.03.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OSTALIH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EDUKACIJA</w:t>
            </w:r>
          </w:p>
        </w:tc>
        <w:tc>
          <w:tcPr>
            <w:tcW w:w="2115" w:type="dxa"/>
          </w:tcPr>
          <w:p w14:paraId="3CFF95E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14:paraId="3427C8BE" w14:textId="77777777" w:rsidR="00AA2C8B" w:rsidRDefault="00F3488E">
            <w:pPr>
              <w:pStyle w:val="TableParagraph"/>
              <w:spacing w:before="30" w:line="19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754CEF7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38BD59E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 w14:paraId="468ECE2A" w14:textId="77777777" w:rsidR="00AA2C8B" w:rsidRDefault="00F3488E">
            <w:pPr>
              <w:pStyle w:val="TableParagraph"/>
              <w:spacing w:before="30" w:line="190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A2C8B" w14:paraId="2C36EBCB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C48FBD1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Naknade </w:t>
            </w:r>
            <w:r>
              <w:rPr>
                <w:sz w:val="16"/>
              </w:rPr>
              <w:t>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26F1664E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5EE8EF6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BEF37E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34160A8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E25D3B1" w14:textId="77777777" w:rsidR="00AA2C8B" w:rsidRDefault="00F3488E">
            <w:pPr>
              <w:pStyle w:val="TableParagraph"/>
              <w:spacing w:before="7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A2C8B" w14:paraId="499AA2B4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20090F4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AC5C20B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B2254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04D8D7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A397C59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A646C47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D2DB33A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4C60B519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5105487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E878DB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1549B0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5CCCE9C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7D1F19CC" w14:textId="77777777" w:rsidR="00AA2C8B" w:rsidRDefault="00F3488E">
            <w:pPr>
              <w:pStyle w:val="TableParagraph"/>
              <w:spacing w:line="182" w:lineRule="exact"/>
              <w:ind w:left="22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2367E0D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D418552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5A47F0B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169,000.00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2AAA42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7697B1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4A3D6EE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C793D6E" w14:textId="77777777" w:rsidR="00AA2C8B" w:rsidRDefault="00F3488E">
            <w:pPr>
              <w:pStyle w:val="TableParagraph"/>
              <w:spacing w:before="75"/>
              <w:ind w:left="20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D0DED5D" w14:textId="77777777">
        <w:trPr>
          <w:trHeight w:val="450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14:paraId="6F8E916F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4B6E51ED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184,791.00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6249BBA6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41B0C53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358BB19E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192.791,00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14:paraId="4B29C8EC" w14:textId="77777777" w:rsidR="00AA2C8B" w:rsidRDefault="00F3488E">
            <w:pPr>
              <w:pStyle w:val="TableParagraph"/>
              <w:spacing w:before="75"/>
              <w:ind w:left="221"/>
              <w:rPr>
                <w:sz w:val="16"/>
              </w:rPr>
            </w:pPr>
            <w:r>
              <w:rPr>
                <w:sz w:val="16"/>
              </w:rPr>
              <w:t>104,33</w:t>
            </w:r>
          </w:p>
        </w:tc>
      </w:tr>
      <w:tr w:rsidR="00AA2C8B" w14:paraId="4BD62B51" w14:textId="77777777">
        <w:trPr>
          <w:trHeight w:val="190"/>
        </w:trPr>
        <w:tc>
          <w:tcPr>
            <w:tcW w:w="7155" w:type="dxa"/>
            <w:tcBorders>
              <w:top w:val="nil"/>
            </w:tcBorders>
          </w:tcPr>
          <w:p w14:paraId="3A57C447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5411BA2C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472016C8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3516C69B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45CDFAE1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0A1E6A06" w14:textId="77777777" w:rsidR="00AA2C8B" w:rsidRDefault="00AA2C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4892AC" w14:textId="77777777" w:rsidR="00AA2C8B" w:rsidRDefault="00AA2C8B">
      <w:pPr>
        <w:rPr>
          <w:rFonts w:ascii="Times New Roman"/>
          <w:sz w:val="12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37ACAB0C" w14:textId="77777777">
        <w:trPr>
          <w:trHeight w:val="435"/>
        </w:trPr>
        <w:tc>
          <w:tcPr>
            <w:tcW w:w="7155" w:type="dxa"/>
          </w:tcPr>
          <w:p w14:paraId="652FBEED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73BC8068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21970EB8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B1C62EA" w14:textId="77777777" w:rsidR="00AA2C8B" w:rsidRDefault="00F3488E"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4B0B7C14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2A3F9A3" w14:textId="77777777" w:rsidR="00AA2C8B" w:rsidRDefault="00F3488E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7C7F45BF" w14:textId="77777777">
        <w:trPr>
          <w:trHeight w:val="232"/>
        </w:trPr>
        <w:tc>
          <w:tcPr>
            <w:tcW w:w="7155" w:type="dxa"/>
          </w:tcPr>
          <w:p w14:paraId="762AB41D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5F4CA4AF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1A56BA00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0C2A3F1C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BC3D5FC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32F502F5" w14:textId="77777777" w:rsidR="00AA2C8B" w:rsidRDefault="00F3488E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7D1C902A" w14:textId="77777777">
        <w:trPr>
          <w:trHeight w:val="90"/>
        </w:trPr>
        <w:tc>
          <w:tcPr>
            <w:tcW w:w="7155" w:type="dxa"/>
            <w:tcBorders>
              <w:bottom w:val="nil"/>
            </w:tcBorders>
          </w:tcPr>
          <w:p w14:paraId="39A39AEF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547BA80D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26EAE3C6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C30EFBC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C69B9BE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1F077B94" w14:textId="77777777" w:rsidR="00AA2C8B" w:rsidRDefault="00AA2C8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A2C8B" w14:paraId="7821BA79" w14:textId="77777777">
        <w:trPr>
          <w:trHeight w:val="289"/>
        </w:trPr>
        <w:tc>
          <w:tcPr>
            <w:tcW w:w="7155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4BD38C53" w14:textId="77777777" w:rsidR="00AA2C8B" w:rsidRDefault="00F3488E"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DBB29BE" w14:textId="77777777" w:rsidR="00AA2C8B" w:rsidRDefault="00F3488E">
            <w:pPr>
              <w:pStyle w:val="TableParagraph"/>
              <w:spacing w:before="15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184.791,00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03D0C7A" w14:textId="77777777" w:rsidR="00AA2C8B" w:rsidRDefault="00F3488E">
            <w:pPr>
              <w:pStyle w:val="TableParagraph"/>
              <w:spacing w:before="15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11495D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DC513B3" w14:textId="77777777" w:rsidR="00AA2C8B" w:rsidRDefault="00F3488E">
            <w:pPr>
              <w:pStyle w:val="TableParagraph"/>
              <w:spacing w:before="1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192.791,00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 w14:paraId="7C919583" w14:textId="77777777" w:rsidR="00AA2C8B" w:rsidRDefault="00F3488E">
            <w:pPr>
              <w:pStyle w:val="TableParagraph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104,33</w:t>
            </w:r>
          </w:p>
        </w:tc>
      </w:tr>
      <w:tr w:rsidR="00AA2C8B" w14:paraId="44EC159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0FBA5C6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1113737A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184.791,00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241BAEE" w14:textId="77777777" w:rsidR="00AA2C8B" w:rsidRDefault="00F3488E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EAD0B5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6F99AC86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192,791.00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57C844B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104,33</w:t>
            </w:r>
          </w:p>
        </w:tc>
      </w:tr>
      <w:tr w:rsidR="00AA2C8B" w14:paraId="71631178" w14:textId="77777777">
        <w:trPr>
          <w:trHeight w:val="315"/>
        </w:trPr>
        <w:tc>
          <w:tcPr>
            <w:tcW w:w="7155" w:type="dxa"/>
          </w:tcPr>
          <w:p w14:paraId="30048AA2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94747B6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74,000.00</w:t>
            </w:r>
          </w:p>
        </w:tc>
        <w:tc>
          <w:tcPr>
            <w:tcW w:w="1680" w:type="dxa"/>
          </w:tcPr>
          <w:p w14:paraId="7E96E94E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7E814D8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187CEA5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</w:tcPr>
          <w:p w14:paraId="120F5601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101,35</w:t>
            </w:r>
          </w:p>
        </w:tc>
      </w:tr>
      <w:tr w:rsidR="00AA2C8B" w14:paraId="6ABA4282" w14:textId="77777777">
        <w:trPr>
          <w:trHeight w:val="300"/>
        </w:trPr>
        <w:tc>
          <w:tcPr>
            <w:tcW w:w="7155" w:type="dxa"/>
          </w:tcPr>
          <w:p w14:paraId="00A20FC6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443D70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199DE97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A11393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1CCD06A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09645FC2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E775E08" w14:textId="77777777">
        <w:trPr>
          <w:trHeight w:val="240"/>
        </w:trPr>
        <w:tc>
          <w:tcPr>
            <w:tcW w:w="7155" w:type="dxa"/>
          </w:tcPr>
          <w:p w14:paraId="06965570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14:paraId="505865DB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680" w:type="dxa"/>
          </w:tcPr>
          <w:p w14:paraId="6A4856E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43BB02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0E234F1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885" w:type="dxa"/>
          </w:tcPr>
          <w:p w14:paraId="7115DACA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1F38A84" w14:textId="77777777">
        <w:trPr>
          <w:trHeight w:val="300"/>
        </w:trPr>
        <w:tc>
          <w:tcPr>
            <w:tcW w:w="7155" w:type="dxa"/>
          </w:tcPr>
          <w:p w14:paraId="745F536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080FE2C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80" w:type="dxa"/>
          </w:tcPr>
          <w:p w14:paraId="647AA01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5D537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591C9B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85" w:type="dxa"/>
          </w:tcPr>
          <w:p w14:paraId="57AB4E9C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41D6B4E" w14:textId="77777777">
        <w:trPr>
          <w:trHeight w:val="260"/>
        </w:trPr>
        <w:tc>
          <w:tcPr>
            <w:tcW w:w="7155" w:type="dxa"/>
          </w:tcPr>
          <w:p w14:paraId="5715CD9B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 w14:paraId="7A7DA379" w14:textId="77777777" w:rsidR="00AA2C8B" w:rsidRDefault="00F3488E"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680" w:type="dxa"/>
          </w:tcPr>
          <w:p w14:paraId="40F555F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EEB12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60E09C4" w14:textId="77777777" w:rsidR="00AA2C8B" w:rsidRDefault="00F3488E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85" w:type="dxa"/>
          </w:tcPr>
          <w:p w14:paraId="239988AF" w14:textId="77777777" w:rsidR="00AA2C8B" w:rsidRDefault="00F3488E"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E46C8A1" w14:textId="77777777">
        <w:trPr>
          <w:trHeight w:val="300"/>
        </w:trPr>
        <w:tc>
          <w:tcPr>
            <w:tcW w:w="7155" w:type="dxa"/>
          </w:tcPr>
          <w:p w14:paraId="07AA5EFD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E0AC69C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6E72191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A38D5E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172DD40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0E9ED46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26CF314" w14:textId="77777777">
        <w:trPr>
          <w:trHeight w:val="260"/>
        </w:trPr>
        <w:tc>
          <w:tcPr>
            <w:tcW w:w="7155" w:type="dxa"/>
          </w:tcPr>
          <w:p w14:paraId="7C8BD38D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 w14:paraId="1B3FCD39" w14:textId="77777777" w:rsidR="00AA2C8B" w:rsidRDefault="00F3488E"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680" w:type="dxa"/>
          </w:tcPr>
          <w:p w14:paraId="79B0C71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DD1BC5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232C4BF" w14:textId="77777777" w:rsidR="00AA2C8B" w:rsidRDefault="00F3488E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885" w:type="dxa"/>
          </w:tcPr>
          <w:p w14:paraId="30B2B23F" w14:textId="77777777" w:rsidR="00AA2C8B" w:rsidRDefault="00F3488E"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00CCA5A" w14:textId="77777777">
        <w:trPr>
          <w:trHeight w:val="300"/>
        </w:trPr>
        <w:tc>
          <w:tcPr>
            <w:tcW w:w="7155" w:type="dxa"/>
          </w:tcPr>
          <w:p w14:paraId="38B6181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CC6EB5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80" w:type="dxa"/>
          </w:tcPr>
          <w:p w14:paraId="363E6EC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42C6E6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7955D4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885" w:type="dxa"/>
          </w:tcPr>
          <w:p w14:paraId="08278B0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17969E2" w14:textId="77777777">
        <w:trPr>
          <w:trHeight w:val="260"/>
        </w:trPr>
        <w:tc>
          <w:tcPr>
            <w:tcW w:w="7155" w:type="dxa"/>
          </w:tcPr>
          <w:p w14:paraId="35BBDDD9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 w14:paraId="033AB11E" w14:textId="77777777" w:rsidR="00AA2C8B" w:rsidRDefault="00F3488E">
            <w:pPr>
              <w:pStyle w:val="TableParagraph"/>
              <w:spacing w:before="3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80" w:type="dxa"/>
          </w:tcPr>
          <w:p w14:paraId="7DA972D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A84D2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BA47283" w14:textId="77777777" w:rsidR="00AA2C8B" w:rsidRDefault="00F3488E">
            <w:pPr>
              <w:pStyle w:val="TableParagraph"/>
              <w:spacing w:before="1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85" w:type="dxa"/>
          </w:tcPr>
          <w:p w14:paraId="0EC9DEEA" w14:textId="77777777" w:rsidR="00AA2C8B" w:rsidRDefault="00F3488E"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9AFAC26" w14:textId="77777777">
        <w:trPr>
          <w:trHeight w:val="300"/>
        </w:trPr>
        <w:tc>
          <w:tcPr>
            <w:tcW w:w="7155" w:type="dxa"/>
          </w:tcPr>
          <w:p w14:paraId="59DFE9C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7E176541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 w14:paraId="62946E2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3523AE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AAE2B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 w14:paraId="1AC7AFC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190591C" w14:textId="77777777">
        <w:trPr>
          <w:trHeight w:val="240"/>
        </w:trPr>
        <w:tc>
          <w:tcPr>
            <w:tcW w:w="7155" w:type="dxa"/>
          </w:tcPr>
          <w:p w14:paraId="636C30DA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 w14:paraId="489B0F8F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680" w:type="dxa"/>
          </w:tcPr>
          <w:p w14:paraId="7FB0BE28" w14:textId="77777777" w:rsidR="00AA2C8B" w:rsidRDefault="00F3488E">
            <w:pPr>
              <w:pStyle w:val="TableParagraph"/>
              <w:spacing w:before="30" w:line="19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</w:tcPr>
          <w:p w14:paraId="3A7C033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294F4A1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85" w:type="dxa"/>
          </w:tcPr>
          <w:p w14:paraId="6779AA8A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187,50</w:t>
            </w:r>
          </w:p>
        </w:tc>
      </w:tr>
      <w:tr w:rsidR="00AA2C8B" w14:paraId="5978884C" w14:textId="77777777">
        <w:trPr>
          <w:trHeight w:val="300"/>
        </w:trPr>
        <w:tc>
          <w:tcPr>
            <w:tcW w:w="7155" w:type="dxa"/>
          </w:tcPr>
          <w:p w14:paraId="59B74D0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812044A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0" w:type="dxa"/>
          </w:tcPr>
          <w:p w14:paraId="163B7E6D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</w:tcPr>
          <w:p w14:paraId="036DD28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73217A1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 w14:paraId="47C130C3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187,50</w:t>
            </w:r>
          </w:p>
        </w:tc>
      </w:tr>
      <w:tr w:rsidR="00AA2C8B" w14:paraId="6BFF45D0" w14:textId="77777777">
        <w:trPr>
          <w:trHeight w:val="240"/>
        </w:trPr>
        <w:tc>
          <w:tcPr>
            <w:tcW w:w="7155" w:type="dxa"/>
          </w:tcPr>
          <w:p w14:paraId="0011B530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4260A34A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41.791,00</w:t>
            </w:r>
          </w:p>
        </w:tc>
        <w:tc>
          <w:tcPr>
            <w:tcW w:w="1680" w:type="dxa"/>
          </w:tcPr>
          <w:p w14:paraId="1065383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62A271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A297A89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41,791.00</w:t>
            </w:r>
          </w:p>
        </w:tc>
        <w:tc>
          <w:tcPr>
            <w:tcW w:w="885" w:type="dxa"/>
          </w:tcPr>
          <w:p w14:paraId="544EBEEC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F1CE502" w14:textId="77777777">
        <w:trPr>
          <w:trHeight w:val="315"/>
        </w:trPr>
        <w:tc>
          <w:tcPr>
            <w:tcW w:w="7155" w:type="dxa"/>
          </w:tcPr>
          <w:p w14:paraId="3B2633D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439FEC44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 w14:paraId="6937BDC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A78434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2BAA9CE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 w14:paraId="1E110C98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AD3766A" w14:textId="77777777">
        <w:trPr>
          <w:trHeight w:val="315"/>
        </w:trPr>
        <w:tc>
          <w:tcPr>
            <w:tcW w:w="7155" w:type="dxa"/>
          </w:tcPr>
          <w:p w14:paraId="628A43A2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6D5189BF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680" w:type="dxa"/>
          </w:tcPr>
          <w:p w14:paraId="6C1E53C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281E39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C043AD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885" w:type="dxa"/>
          </w:tcPr>
          <w:p w14:paraId="395346E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F3B2097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2D72955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FD782AC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9BCBB1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861C9C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A85C2A2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888B2A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921A50B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A5E0BDC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4F9C9F1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10,137.00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DC5064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A8EC8E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2BF24F5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9F9A451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A503F0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AC58D3B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7C80267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F10E78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68F3C7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010CA27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10.137,00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F27F0DE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18F321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38FBDB8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C6E408A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CAEE25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C2E3FA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54DDDC3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7415CBB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A12CE07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D80C8F6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Naknade </w:t>
            </w:r>
            <w:r>
              <w:rPr>
                <w:sz w:val="16"/>
              </w:rPr>
              <w:t>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10AA58D7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10,137.00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21EF0E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80D45C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03ADE67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10.137,00</w:t>
            </w:r>
          </w:p>
        </w:tc>
        <w:tc>
          <w:tcPr>
            <w:tcW w:w="885" w:type="dxa"/>
            <w:tcBorders>
              <w:bottom w:val="nil"/>
            </w:tcBorders>
          </w:tcPr>
          <w:p w14:paraId="0D72D99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EDE21C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E76974C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696ED49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375,636.00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71A0FF2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DE2654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154D8CB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385.636,00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F0DC8D3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102,66</w:t>
            </w:r>
          </w:p>
        </w:tc>
      </w:tr>
      <w:tr w:rsidR="00AA2C8B" w14:paraId="147BE42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AC2313E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6E81DF3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375.636,00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1D1A1A9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233949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FD7D6D7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385.636,00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659F796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102,66</w:t>
            </w:r>
          </w:p>
        </w:tc>
      </w:tr>
      <w:tr w:rsidR="00AA2C8B" w14:paraId="3F00BE51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FED4C0A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D8B1696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BEE7B8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706517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8715258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E70F8AD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58D5CF5" w14:textId="77777777">
        <w:trPr>
          <w:trHeight w:val="300"/>
        </w:trPr>
        <w:tc>
          <w:tcPr>
            <w:tcW w:w="7155" w:type="dxa"/>
          </w:tcPr>
          <w:p w14:paraId="1A920F7B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7068A44B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80" w:type="dxa"/>
          </w:tcPr>
          <w:p w14:paraId="7973BD7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377CF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3C27670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885" w:type="dxa"/>
          </w:tcPr>
          <w:p w14:paraId="4646649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C08861B" w14:textId="77777777">
        <w:trPr>
          <w:trHeight w:val="270"/>
        </w:trPr>
        <w:tc>
          <w:tcPr>
            <w:tcW w:w="7155" w:type="dxa"/>
          </w:tcPr>
          <w:p w14:paraId="6B33D8A6" w14:textId="77777777" w:rsidR="00AA2C8B" w:rsidRDefault="00F3488E">
            <w:pPr>
              <w:pStyle w:val="TableParagraph"/>
              <w:tabs>
                <w:tab w:val="left" w:pos="1914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</w:tcPr>
          <w:p w14:paraId="3F0B5A9B" w14:textId="77777777" w:rsidR="00AA2C8B" w:rsidRDefault="00F3488E">
            <w:pPr>
              <w:pStyle w:val="TableParagraph"/>
              <w:spacing w:before="4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270.636,00</w:t>
            </w:r>
          </w:p>
        </w:tc>
        <w:tc>
          <w:tcPr>
            <w:tcW w:w="1680" w:type="dxa"/>
          </w:tcPr>
          <w:p w14:paraId="319FC15A" w14:textId="77777777" w:rsidR="00AA2C8B" w:rsidRDefault="00F3488E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</w:tcPr>
          <w:p w14:paraId="58C979C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450B5B5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280,636.00</w:t>
            </w:r>
          </w:p>
        </w:tc>
        <w:tc>
          <w:tcPr>
            <w:tcW w:w="885" w:type="dxa"/>
          </w:tcPr>
          <w:p w14:paraId="6757BD5D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103,69</w:t>
            </w:r>
          </w:p>
        </w:tc>
      </w:tr>
      <w:tr w:rsidR="00AA2C8B" w14:paraId="3DEC948A" w14:textId="77777777">
        <w:trPr>
          <w:trHeight w:val="406"/>
        </w:trPr>
        <w:tc>
          <w:tcPr>
            <w:tcW w:w="7155" w:type="dxa"/>
          </w:tcPr>
          <w:p w14:paraId="5E0D942C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49FA381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80" w:type="dxa"/>
          </w:tcPr>
          <w:p w14:paraId="1F45ED7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8B2FF4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5F786CD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85" w:type="dxa"/>
          </w:tcPr>
          <w:p w14:paraId="63FB6207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380B3E7C" w14:textId="77777777" w:rsidR="00AA2C8B" w:rsidRDefault="00AA2C8B">
      <w:pPr>
        <w:jc w:val="center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05C9A9C0" w14:textId="77777777">
        <w:trPr>
          <w:trHeight w:val="435"/>
        </w:trPr>
        <w:tc>
          <w:tcPr>
            <w:tcW w:w="7155" w:type="dxa"/>
          </w:tcPr>
          <w:p w14:paraId="2268F869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00E940F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A52DAF7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7A71591" w14:textId="77777777" w:rsidR="00AA2C8B" w:rsidRDefault="00F3488E">
            <w:pPr>
              <w:pStyle w:val="TableParagraph"/>
              <w:spacing w:before="121"/>
              <w:ind w:left="326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FF31B5C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C6DA7C3" w14:textId="77777777" w:rsidR="00AA2C8B" w:rsidRDefault="00F3488E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4BBBC122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2481F049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27EBE994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206C8A11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7EF96399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406ED1F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767A4526" w14:textId="77777777" w:rsidR="00AA2C8B" w:rsidRDefault="00F3488E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036AF66A" w14:textId="77777777">
        <w:trPr>
          <w:trHeight w:val="300"/>
        </w:trPr>
        <w:tc>
          <w:tcPr>
            <w:tcW w:w="7155" w:type="dxa"/>
            <w:tcBorders>
              <w:top w:val="double" w:sz="4" w:space="0" w:color="000000"/>
            </w:tcBorders>
          </w:tcPr>
          <w:p w14:paraId="7CED18C7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Naknade građanima i kućanstvima na temelju </w:t>
            </w:r>
            <w:r>
              <w:rPr>
                <w:sz w:val="16"/>
              </w:rPr>
              <w:t>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2EDC8BEC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266,636.00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5DF09980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723DA94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4292EFB7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276.636,00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1A0315E0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103,75</w:t>
            </w:r>
          </w:p>
        </w:tc>
      </w:tr>
      <w:tr w:rsidR="00AA2C8B" w14:paraId="422B964B" w14:textId="77777777">
        <w:trPr>
          <w:trHeight w:val="270"/>
        </w:trPr>
        <w:tc>
          <w:tcPr>
            <w:tcW w:w="7155" w:type="dxa"/>
          </w:tcPr>
          <w:p w14:paraId="397BF149" w14:textId="77777777" w:rsidR="00AA2C8B" w:rsidRDefault="00F3488E">
            <w:pPr>
              <w:pStyle w:val="TableParagraph"/>
              <w:tabs>
                <w:tab w:val="left" w:pos="1914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 w14:paraId="62E460DF" w14:textId="77777777" w:rsidR="00AA2C8B" w:rsidRDefault="00F3488E"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680" w:type="dxa"/>
          </w:tcPr>
          <w:p w14:paraId="6E6545A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E2E983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C929A27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885" w:type="dxa"/>
          </w:tcPr>
          <w:p w14:paraId="3F307CAC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23255D3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D31A3D9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  <w:tcBorders>
              <w:bottom w:val="nil"/>
            </w:tcBorders>
          </w:tcPr>
          <w:p w14:paraId="14678531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78,000.00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26D559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77A0CF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0509B5A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F649EF0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306AA0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0134436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E2CAD2D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1,801,682.00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2FC74DB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651,100.00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1BE9C5" w14:textId="77777777" w:rsidR="00AA2C8B" w:rsidRDefault="00F3488E">
            <w:pPr>
              <w:pStyle w:val="TableParagraph"/>
              <w:spacing w:before="75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BE42047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2.102.782,00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9B72B57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116,71</w:t>
            </w:r>
          </w:p>
        </w:tc>
      </w:tr>
      <w:tr w:rsidR="00AA2C8B" w14:paraId="1376B907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1B4DCE1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28A6887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1.801.682,00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2D8C3C9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651.100,00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0DBA71A" w14:textId="77777777" w:rsidR="00AA2C8B" w:rsidRDefault="00F3488E">
            <w:pPr>
              <w:pStyle w:val="TableParagraph"/>
              <w:spacing w:before="2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5A659F4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2.102.782,00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9D5A062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116,71</w:t>
            </w:r>
          </w:p>
        </w:tc>
      </w:tr>
      <w:tr w:rsidR="00AA2C8B" w14:paraId="4BD9ECEE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CA50AE6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29FECB9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57.700,00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C4966DF" w14:textId="77777777" w:rsidR="00AA2C8B" w:rsidRDefault="00F3488E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6FC67F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C2DE279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58,800.00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7561113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101,91</w:t>
            </w:r>
          </w:p>
        </w:tc>
      </w:tr>
      <w:tr w:rsidR="00AA2C8B" w14:paraId="2B291A94" w14:textId="77777777">
        <w:trPr>
          <w:trHeight w:val="315"/>
        </w:trPr>
        <w:tc>
          <w:tcPr>
            <w:tcW w:w="7155" w:type="dxa"/>
          </w:tcPr>
          <w:p w14:paraId="026336F0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33F4BD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</w:tcPr>
          <w:p w14:paraId="1E4C2E0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B8D92C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14417B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 w14:paraId="1C4F597F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316B3EF" w14:textId="77777777">
        <w:trPr>
          <w:trHeight w:val="300"/>
        </w:trPr>
        <w:tc>
          <w:tcPr>
            <w:tcW w:w="7155" w:type="dxa"/>
          </w:tcPr>
          <w:p w14:paraId="62ED7781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4B0E849A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0701E1A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E39EDF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F6A64E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6FAE0C31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3D55A28" w14:textId="77777777">
        <w:trPr>
          <w:trHeight w:val="240"/>
        </w:trPr>
        <w:tc>
          <w:tcPr>
            <w:tcW w:w="7155" w:type="dxa"/>
          </w:tcPr>
          <w:p w14:paraId="19017C51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 w14:paraId="690AF483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  <w:tc>
          <w:tcPr>
            <w:tcW w:w="1680" w:type="dxa"/>
          </w:tcPr>
          <w:p w14:paraId="64532233" w14:textId="77777777" w:rsidR="00AA2C8B" w:rsidRDefault="00F3488E">
            <w:pPr>
              <w:pStyle w:val="TableParagraph"/>
              <w:spacing w:before="30" w:line="19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</w:tcPr>
          <w:p w14:paraId="6453EBD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28BBE33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30,800.00</w:t>
            </w:r>
          </w:p>
        </w:tc>
        <w:tc>
          <w:tcPr>
            <w:tcW w:w="885" w:type="dxa"/>
          </w:tcPr>
          <w:p w14:paraId="460C6040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103,70</w:t>
            </w:r>
          </w:p>
        </w:tc>
      </w:tr>
      <w:tr w:rsidR="00AA2C8B" w14:paraId="2D411868" w14:textId="77777777">
        <w:trPr>
          <w:trHeight w:val="300"/>
        </w:trPr>
        <w:tc>
          <w:tcPr>
            <w:tcW w:w="7155" w:type="dxa"/>
          </w:tcPr>
          <w:p w14:paraId="0AF09863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Naknade </w:t>
            </w:r>
            <w:r>
              <w:rPr>
                <w:sz w:val="16"/>
              </w:rPr>
              <w:t>građanima i kućanstvima na temelju osiguranja i druge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4B12B80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29,700.00</w:t>
            </w:r>
          </w:p>
        </w:tc>
        <w:tc>
          <w:tcPr>
            <w:tcW w:w="1680" w:type="dxa"/>
          </w:tcPr>
          <w:p w14:paraId="2829AE05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740" w:type="dxa"/>
          </w:tcPr>
          <w:p w14:paraId="6205BD5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13ED14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885" w:type="dxa"/>
          </w:tcPr>
          <w:p w14:paraId="31EEB276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103,70</w:t>
            </w:r>
          </w:p>
        </w:tc>
      </w:tr>
      <w:tr w:rsidR="00AA2C8B" w14:paraId="1BF1193F" w14:textId="77777777">
        <w:trPr>
          <w:trHeight w:val="270"/>
        </w:trPr>
        <w:tc>
          <w:tcPr>
            <w:tcW w:w="7155" w:type="dxa"/>
          </w:tcPr>
          <w:p w14:paraId="355228D2" w14:textId="77777777" w:rsidR="00AA2C8B" w:rsidRDefault="00F3488E">
            <w:pPr>
              <w:pStyle w:val="TableParagraph"/>
              <w:tabs>
                <w:tab w:val="left" w:pos="1914"/>
              </w:tabs>
              <w:spacing w:before="35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 w14:paraId="2BF4CE5E" w14:textId="77777777" w:rsidR="00AA2C8B" w:rsidRDefault="00F3488E"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43.982,00</w:t>
            </w:r>
          </w:p>
        </w:tc>
        <w:tc>
          <w:tcPr>
            <w:tcW w:w="1680" w:type="dxa"/>
          </w:tcPr>
          <w:p w14:paraId="699DA9F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8E3CF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BC51669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43,982.00</w:t>
            </w:r>
          </w:p>
        </w:tc>
        <w:tc>
          <w:tcPr>
            <w:tcW w:w="885" w:type="dxa"/>
          </w:tcPr>
          <w:p w14:paraId="62F995B5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8D21B42" w14:textId="77777777">
        <w:trPr>
          <w:trHeight w:val="300"/>
        </w:trPr>
        <w:tc>
          <w:tcPr>
            <w:tcW w:w="7155" w:type="dxa"/>
          </w:tcPr>
          <w:p w14:paraId="0B624D3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539342F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680" w:type="dxa"/>
          </w:tcPr>
          <w:p w14:paraId="0E93DCE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98F082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F387F68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85" w:type="dxa"/>
          </w:tcPr>
          <w:p w14:paraId="157C9E50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FFC2AE2" w14:textId="77777777">
        <w:trPr>
          <w:trHeight w:val="240"/>
        </w:trPr>
        <w:tc>
          <w:tcPr>
            <w:tcW w:w="7155" w:type="dxa"/>
          </w:tcPr>
          <w:p w14:paraId="5F6C95A8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 w14:paraId="63B63056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 w14:paraId="5F69391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2BF3B9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D5EA1DE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 w14:paraId="1274A575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490D30A" w14:textId="77777777">
        <w:trPr>
          <w:trHeight w:val="300"/>
        </w:trPr>
        <w:tc>
          <w:tcPr>
            <w:tcW w:w="7155" w:type="dxa"/>
          </w:tcPr>
          <w:p w14:paraId="2805EE7A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069A9803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 w14:paraId="73C66ED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E96764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D449C13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 w14:paraId="1C24384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F069585" w14:textId="77777777">
        <w:trPr>
          <w:trHeight w:val="255"/>
        </w:trPr>
        <w:tc>
          <w:tcPr>
            <w:tcW w:w="7155" w:type="dxa"/>
          </w:tcPr>
          <w:p w14:paraId="32FD0425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R.104.10.03.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PROGRMI</w:t>
            </w:r>
          </w:p>
        </w:tc>
        <w:tc>
          <w:tcPr>
            <w:tcW w:w="2115" w:type="dxa"/>
          </w:tcPr>
          <w:p w14:paraId="2F94CD4B" w14:textId="77777777" w:rsidR="00AA2C8B" w:rsidRDefault="00F3488E">
            <w:pPr>
              <w:pStyle w:val="TableParagraph"/>
              <w:spacing w:before="45" w:line="190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680" w:type="dxa"/>
          </w:tcPr>
          <w:p w14:paraId="7A948584" w14:textId="77777777" w:rsidR="00AA2C8B" w:rsidRDefault="00F3488E">
            <w:pPr>
              <w:pStyle w:val="TableParagraph"/>
              <w:spacing w:before="45" w:line="190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740" w:type="dxa"/>
          </w:tcPr>
          <w:p w14:paraId="2ED31FE6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2070" w:type="dxa"/>
          </w:tcPr>
          <w:p w14:paraId="747B99A3" w14:textId="77777777" w:rsidR="00AA2C8B" w:rsidRDefault="00F3488E">
            <w:pPr>
              <w:pStyle w:val="TableParagraph"/>
              <w:spacing w:before="3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 w14:paraId="44C1EF4F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 w:rsidR="00AA2C8B" w14:paraId="65C2AB58" w14:textId="77777777">
        <w:trPr>
          <w:trHeight w:val="225"/>
        </w:trPr>
        <w:tc>
          <w:tcPr>
            <w:tcW w:w="7155" w:type="dxa"/>
          </w:tcPr>
          <w:p w14:paraId="1AA2F7C5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7907FBFB" w14:textId="77777777" w:rsidR="00AA2C8B" w:rsidRDefault="00F3488E">
            <w:pPr>
              <w:pStyle w:val="TableParagraph"/>
              <w:spacing w:before="45" w:line="160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680" w:type="dxa"/>
          </w:tcPr>
          <w:p w14:paraId="425ACDF6" w14:textId="77777777" w:rsidR="00AA2C8B" w:rsidRDefault="00F3488E">
            <w:pPr>
              <w:pStyle w:val="TableParagraph"/>
              <w:spacing w:before="30"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740" w:type="dxa"/>
          </w:tcPr>
          <w:p w14:paraId="309C20EC" w14:textId="77777777" w:rsidR="00AA2C8B" w:rsidRDefault="00F3488E">
            <w:pPr>
              <w:pStyle w:val="TableParagraph"/>
              <w:spacing w:before="30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2070" w:type="dxa"/>
          </w:tcPr>
          <w:p w14:paraId="70A7CD4E" w14:textId="77777777" w:rsidR="00AA2C8B" w:rsidRDefault="00F3488E">
            <w:pPr>
              <w:pStyle w:val="TableParagraph"/>
              <w:spacing w:before="30" w:line="175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 w14:paraId="707C25CA" w14:textId="77777777" w:rsidR="00AA2C8B" w:rsidRDefault="00F3488E">
            <w:pPr>
              <w:pStyle w:val="TableParagraph"/>
              <w:spacing w:before="30" w:line="175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 w:rsidR="00AA2C8B" w14:paraId="76B3B32E" w14:textId="77777777">
        <w:trPr>
          <w:trHeight w:val="260"/>
        </w:trPr>
        <w:tc>
          <w:tcPr>
            <w:tcW w:w="7155" w:type="dxa"/>
          </w:tcPr>
          <w:p w14:paraId="78343DA2" w14:textId="77777777" w:rsidR="00AA2C8B" w:rsidRDefault="00F3488E">
            <w:pPr>
              <w:pStyle w:val="TableParagraph"/>
              <w:tabs>
                <w:tab w:val="left" w:pos="1914"/>
              </w:tabs>
              <w:spacing w:before="20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R.104.10.03.01.03.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DOMA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KULTURE</w:t>
            </w:r>
          </w:p>
        </w:tc>
        <w:tc>
          <w:tcPr>
            <w:tcW w:w="2115" w:type="dxa"/>
          </w:tcPr>
          <w:p w14:paraId="072D7AEC" w14:textId="77777777" w:rsidR="00AA2C8B" w:rsidRDefault="00F3488E">
            <w:pPr>
              <w:pStyle w:val="TableParagraph"/>
              <w:spacing w:before="3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1.700.000,00</w:t>
            </w:r>
          </w:p>
        </w:tc>
        <w:tc>
          <w:tcPr>
            <w:tcW w:w="1680" w:type="dxa"/>
          </w:tcPr>
          <w:p w14:paraId="76D16801" w14:textId="77777777" w:rsidR="00AA2C8B" w:rsidRDefault="00F3488E">
            <w:pPr>
              <w:pStyle w:val="TableParagraph"/>
              <w:spacing w:before="1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740" w:type="dxa"/>
          </w:tcPr>
          <w:p w14:paraId="5A8FD803" w14:textId="77777777" w:rsidR="00AA2C8B" w:rsidRDefault="00F3488E"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2070" w:type="dxa"/>
          </w:tcPr>
          <w:p w14:paraId="5B5EC96C" w14:textId="77777777" w:rsidR="00AA2C8B" w:rsidRDefault="00F3488E">
            <w:pPr>
              <w:pStyle w:val="TableParagraph"/>
              <w:spacing w:before="1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2,000,000.00</w:t>
            </w:r>
          </w:p>
        </w:tc>
        <w:tc>
          <w:tcPr>
            <w:tcW w:w="885" w:type="dxa"/>
          </w:tcPr>
          <w:p w14:paraId="5E62285F" w14:textId="77777777" w:rsidR="00AA2C8B" w:rsidRDefault="00F3488E">
            <w:pPr>
              <w:pStyle w:val="TableParagraph"/>
              <w:spacing w:before="15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 w:rsidR="00AA2C8B" w14:paraId="1E8FB96A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6EDD06A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4C615124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1,700,000.00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C72BBBA" w14:textId="77777777" w:rsidR="00AA2C8B" w:rsidRDefault="00F3488E"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898ACC1" w14:textId="77777777" w:rsidR="00AA2C8B" w:rsidRDefault="00F3488E"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4284E51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95149F9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 w:rsidR="00AA2C8B" w14:paraId="76A3070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AC8D6D3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5E622C9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54,300.00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8D1537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17B929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B256E2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70BBFB42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0CB87B3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6751F268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DCD6FA6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5D41146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24B8E99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4E54F51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54.300,00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4C20C8FE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EB73879" w14:textId="77777777">
        <w:trPr>
          <w:trHeight w:val="300"/>
        </w:trPr>
        <w:tc>
          <w:tcPr>
            <w:tcW w:w="7155" w:type="dxa"/>
          </w:tcPr>
          <w:p w14:paraId="3B21A62F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4F12FD8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 w14:paraId="03C531F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F1B531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64F31D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5" w:type="dxa"/>
          </w:tcPr>
          <w:p w14:paraId="7738879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05985B1" w14:textId="77777777">
        <w:trPr>
          <w:trHeight w:val="255"/>
        </w:trPr>
        <w:tc>
          <w:tcPr>
            <w:tcW w:w="7155" w:type="dxa"/>
          </w:tcPr>
          <w:p w14:paraId="65FE5AD6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69EFBE9F" w14:textId="77777777" w:rsidR="00AA2C8B" w:rsidRDefault="00F3488E">
            <w:pPr>
              <w:pStyle w:val="TableParagraph"/>
              <w:spacing w:before="45" w:line="19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2D70D5C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CC5B1A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73CE0EF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 w14:paraId="658DEA11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A9E6F49" w14:textId="77777777">
        <w:trPr>
          <w:trHeight w:val="240"/>
        </w:trPr>
        <w:tc>
          <w:tcPr>
            <w:tcW w:w="7155" w:type="dxa"/>
          </w:tcPr>
          <w:p w14:paraId="556A7FE9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71B9F8B7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068773F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578FC1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D6BAFA8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 w14:paraId="073EADCE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B900681" w14:textId="77777777">
        <w:trPr>
          <w:trHeight w:val="300"/>
        </w:trPr>
        <w:tc>
          <w:tcPr>
            <w:tcW w:w="7155" w:type="dxa"/>
          </w:tcPr>
          <w:p w14:paraId="7B2006E0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6B4CAE5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30D86F0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A29714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ECBBE4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6EF0EBB9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6282465" w14:textId="77777777">
        <w:trPr>
          <w:trHeight w:val="255"/>
        </w:trPr>
        <w:tc>
          <w:tcPr>
            <w:tcW w:w="7155" w:type="dxa"/>
          </w:tcPr>
          <w:p w14:paraId="4F5644BA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 w14:paraId="3B976073" w14:textId="77777777" w:rsidR="00AA2C8B" w:rsidRDefault="00F3488E">
            <w:pPr>
              <w:pStyle w:val="TableParagraph"/>
              <w:spacing w:before="45" w:line="19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395BDD3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4416A3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C953393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72E85595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26FDFE9" w14:textId="77777777">
        <w:trPr>
          <w:trHeight w:val="240"/>
        </w:trPr>
        <w:tc>
          <w:tcPr>
            <w:tcW w:w="7155" w:type="dxa"/>
          </w:tcPr>
          <w:p w14:paraId="5D092CDA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440A9231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64974A5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B0B3AE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8DF8736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5252ED8B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8B4A03D" w14:textId="77777777">
        <w:trPr>
          <w:trHeight w:val="300"/>
        </w:trPr>
        <w:tc>
          <w:tcPr>
            <w:tcW w:w="7155" w:type="dxa"/>
          </w:tcPr>
          <w:p w14:paraId="28EDD57F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4724398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53C012C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A9D96F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AB460E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54F7924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E2248EC" w14:textId="77777777">
        <w:trPr>
          <w:trHeight w:val="596"/>
        </w:trPr>
        <w:tc>
          <w:tcPr>
            <w:tcW w:w="7155" w:type="dxa"/>
          </w:tcPr>
          <w:p w14:paraId="04741F34" w14:textId="77777777" w:rsidR="00AA2C8B" w:rsidRDefault="00F3488E">
            <w:pPr>
              <w:pStyle w:val="TableParagraph"/>
              <w:tabs>
                <w:tab w:val="left" w:pos="1914"/>
              </w:tabs>
              <w:spacing w:before="36" w:line="237" w:lineRule="auto"/>
              <w:ind w:left="1914" w:right="721" w:hanging="1785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</w:tcPr>
          <w:p w14:paraId="75DDB59A" w14:textId="77777777" w:rsidR="00AA2C8B" w:rsidRDefault="00F3488E">
            <w:pPr>
              <w:pStyle w:val="TableParagraph"/>
              <w:spacing w:before="4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680" w:type="dxa"/>
          </w:tcPr>
          <w:p w14:paraId="558CB92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2A6D4E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5432279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885" w:type="dxa"/>
          </w:tcPr>
          <w:p w14:paraId="1B8E5367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454498B" w14:textId="77777777" w:rsidR="00AA2C8B" w:rsidRDefault="00AA2C8B">
      <w:pPr>
        <w:jc w:val="center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0207753A" w14:textId="77777777">
        <w:trPr>
          <w:trHeight w:val="435"/>
        </w:trPr>
        <w:tc>
          <w:tcPr>
            <w:tcW w:w="7155" w:type="dxa"/>
          </w:tcPr>
          <w:p w14:paraId="70964218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4F728270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702D5EE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2D60418" w14:textId="77777777" w:rsidR="00AA2C8B" w:rsidRDefault="00F3488E"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767F7A5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A943022" w14:textId="77777777" w:rsidR="00AA2C8B" w:rsidRDefault="00F3488E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68392FAF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7328E29F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28AE295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25231911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4E8557B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6C834E0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0455BCD0" w14:textId="77777777" w:rsidR="00AA2C8B" w:rsidRDefault="00F3488E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5E5583D3" w14:textId="77777777">
        <w:trPr>
          <w:trHeight w:val="406"/>
        </w:trPr>
        <w:tc>
          <w:tcPr>
            <w:tcW w:w="7155" w:type="dxa"/>
            <w:tcBorders>
              <w:top w:val="double" w:sz="4" w:space="0" w:color="000000"/>
            </w:tcBorders>
          </w:tcPr>
          <w:p w14:paraId="74E72849" w14:textId="77777777" w:rsidR="00AA2C8B" w:rsidRDefault="00F3488E">
            <w:pPr>
              <w:pStyle w:val="TableParagraph"/>
              <w:tabs>
                <w:tab w:val="left" w:pos="1914"/>
              </w:tabs>
              <w:spacing w:before="45" w:line="192" w:lineRule="exact"/>
              <w:ind w:left="1914" w:right="750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63015EF2" w14:textId="77777777" w:rsidR="00AA2C8B" w:rsidRDefault="00F3488E">
            <w:pPr>
              <w:pStyle w:val="TableParagraph"/>
              <w:spacing w:before="3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6A44F7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2888809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17BAC35B" w14:textId="77777777" w:rsidR="00AA2C8B" w:rsidRDefault="00F3488E">
            <w:pPr>
              <w:pStyle w:val="TableParagraph"/>
              <w:spacing w:before="2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72E53600" w14:textId="77777777" w:rsidR="00AA2C8B" w:rsidRDefault="00F3488E">
            <w:pPr>
              <w:pStyle w:val="TableParagraph"/>
              <w:spacing w:before="22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64F2EE5" w14:textId="77777777">
        <w:trPr>
          <w:trHeight w:val="238"/>
        </w:trPr>
        <w:tc>
          <w:tcPr>
            <w:tcW w:w="7155" w:type="dxa"/>
          </w:tcPr>
          <w:p w14:paraId="11AF302A" w14:textId="77777777" w:rsidR="00AA2C8B" w:rsidRDefault="00F3488E">
            <w:pPr>
              <w:pStyle w:val="TableParagraph"/>
              <w:tabs>
                <w:tab w:val="left" w:pos="1914"/>
              </w:tabs>
              <w:spacing w:line="202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 w14:paraId="08D76E10" w14:textId="77777777" w:rsidR="00AA2C8B" w:rsidRDefault="00F3488E">
            <w:pPr>
              <w:pStyle w:val="TableParagraph"/>
              <w:spacing w:before="7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680" w:type="dxa"/>
          </w:tcPr>
          <w:p w14:paraId="4BA6152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D85917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82A7372" w14:textId="77777777" w:rsidR="00AA2C8B" w:rsidRDefault="00F3488E">
            <w:pPr>
              <w:pStyle w:val="TableParagraph"/>
              <w:spacing w:line="18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9,300.00</w:t>
            </w:r>
          </w:p>
        </w:tc>
        <w:tc>
          <w:tcPr>
            <w:tcW w:w="885" w:type="dxa"/>
          </w:tcPr>
          <w:p w14:paraId="1F9BC7DD" w14:textId="77777777" w:rsidR="00AA2C8B" w:rsidRDefault="00F3488E">
            <w:pPr>
              <w:pStyle w:val="TableParagraph"/>
              <w:spacing w:line="187" w:lineRule="exact"/>
              <w:ind w:left="153" w:right="2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99F2DCB" w14:textId="77777777">
        <w:trPr>
          <w:trHeight w:val="315"/>
        </w:trPr>
        <w:tc>
          <w:tcPr>
            <w:tcW w:w="7155" w:type="dxa"/>
          </w:tcPr>
          <w:p w14:paraId="16C6D73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2115" w:type="dxa"/>
          </w:tcPr>
          <w:p w14:paraId="653B3285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80" w:type="dxa"/>
          </w:tcPr>
          <w:p w14:paraId="2B0DF47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168D63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DEE08E4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885" w:type="dxa"/>
          </w:tcPr>
          <w:p w14:paraId="6FD7ECAA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4651303" w14:textId="77777777">
        <w:trPr>
          <w:trHeight w:val="300"/>
        </w:trPr>
        <w:tc>
          <w:tcPr>
            <w:tcW w:w="7155" w:type="dxa"/>
          </w:tcPr>
          <w:p w14:paraId="7AAC9E4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4B4132AE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1F42273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7E8037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AD99777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789482A6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DC4EED3" w14:textId="77777777">
        <w:trPr>
          <w:trHeight w:val="429"/>
        </w:trPr>
        <w:tc>
          <w:tcPr>
            <w:tcW w:w="7155" w:type="dxa"/>
          </w:tcPr>
          <w:p w14:paraId="64974BE7" w14:textId="77777777" w:rsidR="00AA2C8B" w:rsidRDefault="00F3488E">
            <w:pPr>
              <w:pStyle w:val="TableParagraph"/>
              <w:tabs>
                <w:tab w:val="left" w:pos="1914"/>
              </w:tabs>
              <w:spacing w:before="52" w:line="192" w:lineRule="exact"/>
              <w:ind w:left="1914" w:right="452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R.104.11.03.02.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 AFRIČKE SVINJSKE KUGE</w:t>
            </w:r>
          </w:p>
        </w:tc>
        <w:tc>
          <w:tcPr>
            <w:tcW w:w="2115" w:type="dxa"/>
          </w:tcPr>
          <w:p w14:paraId="1B47D9D3" w14:textId="77777777" w:rsidR="00AA2C8B" w:rsidRDefault="00F3488E">
            <w:pPr>
              <w:pStyle w:val="TableParagraph"/>
              <w:spacing w:before="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80" w:type="dxa"/>
          </w:tcPr>
          <w:p w14:paraId="2E7C45A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87DA0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6C3FC49" w14:textId="77777777" w:rsidR="00AA2C8B" w:rsidRDefault="00F3488E">
            <w:pPr>
              <w:pStyle w:val="TableParagraph"/>
              <w:spacing w:before="3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885" w:type="dxa"/>
          </w:tcPr>
          <w:p w14:paraId="47B249C5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B15E640" w14:textId="77777777">
        <w:trPr>
          <w:trHeight w:val="308"/>
        </w:trPr>
        <w:tc>
          <w:tcPr>
            <w:tcW w:w="7155" w:type="dxa"/>
            <w:tcBorders>
              <w:bottom w:val="nil"/>
            </w:tcBorders>
          </w:tcPr>
          <w:p w14:paraId="270AC97B" w14:textId="77777777" w:rsidR="00AA2C8B" w:rsidRDefault="00F3488E">
            <w:pPr>
              <w:pStyle w:val="TableParagraph"/>
              <w:tabs>
                <w:tab w:val="left" w:pos="1044"/>
              </w:tabs>
              <w:spacing w:before="68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3E02955" w14:textId="77777777" w:rsidR="00AA2C8B" w:rsidRDefault="00F3488E">
            <w:pPr>
              <w:pStyle w:val="TableParagraph"/>
              <w:spacing w:before="68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99E7DD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04D8FE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A961D47" w14:textId="77777777" w:rsidR="00AA2C8B" w:rsidRDefault="00F3488E">
            <w:pPr>
              <w:pStyle w:val="TableParagraph"/>
              <w:spacing w:before="68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BEE2BDE" w14:textId="77777777" w:rsidR="00AA2C8B" w:rsidRDefault="00F3488E">
            <w:pPr>
              <w:pStyle w:val="TableParagraph"/>
              <w:spacing w:before="68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C9AB03B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22EEFCF" w14:textId="77777777" w:rsidR="00AA2C8B" w:rsidRDefault="00F3488E">
            <w:pPr>
              <w:pStyle w:val="TableParagraph"/>
              <w:spacing w:before="67" w:line="192" w:lineRule="exact"/>
              <w:ind w:left="1164" w:hanging="1035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DB28169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496,240.00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41B6F3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B875CB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FBAA80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BC8ACD2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450C0CB" w14:textId="77777777">
        <w:trPr>
          <w:trHeight w:val="264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567AD42" w14:textId="77777777" w:rsidR="00AA2C8B" w:rsidRDefault="00F3488E">
            <w:pPr>
              <w:pStyle w:val="TableParagraph"/>
              <w:spacing w:line="18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56EB769" w14:textId="77777777" w:rsidR="00AA2C8B" w:rsidRDefault="00F3488E">
            <w:pPr>
              <w:pStyle w:val="TableParagraph"/>
              <w:spacing w:line="184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37F095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B96326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C18BDE3" w14:textId="77777777" w:rsidR="00AA2C8B" w:rsidRDefault="00F3488E">
            <w:pPr>
              <w:pStyle w:val="TableParagraph"/>
              <w:spacing w:line="184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496.240,00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C397BD6" w14:textId="77777777" w:rsidR="00AA2C8B" w:rsidRDefault="00F3488E">
            <w:pPr>
              <w:pStyle w:val="TableParagraph"/>
              <w:spacing w:line="169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010159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690115EB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9B2C0F8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496.240,00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9A1D9D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12DD3B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6209E99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496,240.00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C714279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33DF1A4" w14:textId="77777777">
        <w:trPr>
          <w:trHeight w:val="315"/>
        </w:trPr>
        <w:tc>
          <w:tcPr>
            <w:tcW w:w="7155" w:type="dxa"/>
          </w:tcPr>
          <w:p w14:paraId="04182DF3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2EA787B1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478,290.00</w:t>
            </w:r>
          </w:p>
        </w:tc>
        <w:tc>
          <w:tcPr>
            <w:tcW w:w="1680" w:type="dxa"/>
          </w:tcPr>
          <w:p w14:paraId="6C0D4C3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531A31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4B4DCC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478.290,00</w:t>
            </w:r>
          </w:p>
        </w:tc>
        <w:tc>
          <w:tcPr>
            <w:tcW w:w="885" w:type="dxa"/>
          </w:tcPr>
          <w:p w14:paraId="1FF4892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E3A4DA9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A6BBF9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2A2321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17,950.00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3678CB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68E40D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A5960F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17.950,00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1EA227F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6ACA8C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DC218F9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A44D45C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93A75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48766E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982C15F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841281C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C3E3A4C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8D344F1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C088DF1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F3A3FD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AF635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B8394DD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1F2D767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F56BC28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5A4F5212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300C72ED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8A1C7A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174946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06D10C0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328627A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66AC995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3D7D429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096F8E38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7AFB02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A053EF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64CE35E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0EBB66F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1C1018A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9C43286" w14:textId="77777777" w:rsidR="00AA2C8B" w:rsidRDefault="00F3488E">
            <w:pPr>
              <w:pStyle w:val="TableParagraph"/>
              <w:tabs>
                <w:tab w:val="left" w:pos="969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D2E68B" w14:textId="77777777" w:rsidR="00AA2C8B" w:rsidRDefault="00F3488E"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787,564.74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E32E40" w14:textId="77777777" w:rsidR="00AA2C8B" w:rsidRDefault="00F3488E"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279,875.00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D72193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D3EA6F3" w14:textId="77777777" w:rsidR="00AA2C8B" w:rsidRDefault="00F3488E"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1.067.439,74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6797B328" w14:textId="77777777" w:rsidR="00AA2C8B" w:rsidRDefault="00F3488E"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135,54</w:t>
            </w:r>
          </w:p>
        </w:tc>
      </w:tr>
      <w:tr w:rsidR="00AA2C8B" w14:paraId="5E1CD622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464D637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B7AAF9B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556,600.74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CAFACEB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A89848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8ADB14A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576.600,74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A774EF4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103,59</w:t>
            </w:r>
          </w:p>
        </w:tc>
      </w:tr>
      <w:tr w:rsidR="00AA2C8B" w14:paraId="2230737A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34FBAFC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4C506D9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556.600,74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5A4A09A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B211D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562E2B5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576.600,74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DA01ACA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103,59</w:t>
            </w:r>
          </w:p>
        </w:tc>
      </w:tr>
      <w:tr w:rsidR="00AA2C8B" w14:paraId="7E39D3C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7CADCB9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C827108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556.600,74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3373937" w14:textId="77777777" w:rsidR="00AA2C8B" w:rsidRDefault="00F3488E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89ACFD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62360CA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576,600.74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644F362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103,59</w:t>
            </w:r>
          </w:p>
        </w:tc>
      </w:tr>
      <w:tr w:rsidR="00AA2C8B" w14:paraId="57A8CE1F" w14:textId="77777777">
        <w:trPr>
          <w:trHeight w:val="315"/>
        </w:trPr>
        <w:tc>
          <w:tcPr>
            <w:tcW w:w="7155" w:type="dxa"/>
          </w:tcPr>
          <w:p w14:paraId="0B7FAAE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3BCC3FC0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170,889.74</w:t>
            </w:r>
          </w:p>
        </w:tc>
        <w:tc>
          <w:tcPr>
            <w:tcW w:w="1680" w:type="dxa"/>
          </w:tcPr>
          <w:p w14:paraId="25B68EC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791377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908FC9C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170.889,74</w:t>
            </w:r>
          </w:p>
        </w:tc>
        <w:tc>
          <w:tcPr>
            <w:tcW w:w="885" w:type="dxa"/>
          </w:tcPr>
          <w:p w14:paraId="78CFD199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922AD73" w14:textId="77777777">
        <w:trPr>
          <w:trHeight w:val="315"/>
        </w:trPr>
        <w:tc>
          <w:tcPr>
            <w:tcW w:w="7155" w:type="dxa"/>
          </w:tcPr>
          <w:p w14:paraId="01F858B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F6F91E9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255,048.26</w:t>
            </w:r>
          </w:p>
        </w:tc>
        <w:tc>
          <w:tcPr>
            <w:tcW w:w="1680" w:type="dxa"/>
          </w:tcPr>
          <w:p w14:paraId="663D6B0A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</w:tcPr>
          <w:p w14:paraId="5D4055D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82A18F0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275.048,26</w:t>
            </w:r>
          </w:p>
        </w:tc>
        <w:tc>
          <w:tcPr>
            <w:tcW w:w="885" w:type="dxa"/>
          </w:tcPr>
          <w:p w14:paraId="520B5E0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107,84</w:t>
            </w:r>
          </w:p>
        </w:tc>
      </w:tr>
      <w:tr w:rsidR="00AA2C8B" w14:paraId="1F0D99E0" w14:textId="77777777">
        <w:trPr>
          <w:trHeight w:val="315"/>
        </w:trPr>
        <w:tc>
          <w:tcPr>
            <w:tcW w:w="7155" w:type="dxa"/>
          </w:tcPr>
          <w:p w14:paraId="6264E12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31D8C5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680" w:type="dxa"/>
          </w:tcPr>
          <w:p w14:paraId="2F9E189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F22F03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A654145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885" w:type="dxa"/>
          </w:tcPr>
          <w:p w14:paraId="7985DA1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01C64CE" w14:textId="77777777">
        <w:trPr>
          <w:trHeight w:val="315"/>
        </w:trPr>
        <w:tc>
          <w:tcPr>
            <w:tcW w:w="7155" w:type="dxa"/>
          </w:tcPr>
          <w:p w14:paraId="67D4EC4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6E79720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14,636.00</w:t>
            </w:r>
          </w:p>
        </w:tc>
        <w:tc>
          <w:tcPr>
            <w:tcW w:w="1680" w:type="dxa"/>
          </w:tcPr>
          <w:p w14:paraId="44194C2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98ADED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F92B450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14.636,00</w:t>
            </w:r>
          </w:p>
        </w:tc>
        <w:tc>
          <w:tcPr>
            <w:tcW w:w="885" w:type="dxa"/>
          </w:tcPr>
          <w:p w14:paraId="3A1C70B3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CB0515B" w14:textId="77777777">
        <w:trPr>
          <w:trHeight w:val="638"/>
        </w:trPr>
        <w:tc>
          <w:tcPr>
            <w:tcW w:w="7155" w:type="dxa"/>
          </w:tcPr>
          <w:p w14:paraId="0C54349D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Rashodi za nabavu proizvedene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15733597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93,526.74</w:t>
            </w:r>
          </w:p>
        </w:tc>
        <w:tc>
          <w:tcPr>
            <w:tcW w:w="1680" w:type="dxa"/>
          </w:tcPr>
          <w:p w14:paraId="7FDBB1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A329F0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30CAAA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93.526,74</w:t>
            </w:r>
          </w:p>
        </w:tc>
        <w:tc>
          <w:tcPr>
            <w:tcW w:w="885" w:type="dxa"/>
          </w:tcPr>
          <w:p w14:paraId="47FCEA2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232DF2D1" w14:textId="77777777" w:rsidR="00AA2C8B" w:rsidRDefault="00AA2C8B">
      <w:pPr>
        <w:jc w:val="center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AA2C8B" w14:paraId="71B88CE7" w14:textId="77777777">
        <w:trPr>
          <w:trHeight w:val="435"/>
        </w:trPr>
        <w:tc>
          <w:tcPr>
            <w:tcW w:w="7155" w:type="dxa"/>
          </w:tcPr>
          <w:p w14:paraId="34C8FED6" w14:textId="77777777" w:rsidR="00AA2C8B" w:rsidRDefault="00F3488E">
            <w:pPr>
              <w:pStyle w:val="TableParagraph"/>
              <w:spacing w:before="136"/>
              <w:ind w:left="534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1DE53973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DD9C538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66FEA62" w14:textId="77777777" w:rsidR="00AA2C8B" w:rsidRDefault="00F3488E"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E7F80F4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C82D1D3" w14:textId="77777777" w:rsidR="00AA2C8B" w:rsidRDefault="00F3488E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0018731A" w14:textId="77777777">
        <w:trPr>
          <w:trHeight w:val="232"/>
        </w:trPr>
        <w:tc>
          <w:tcPr>
            <w:tcW w:w="7155" w:type="dxa"/>
          </w:tcPr>
          <w:p w14:paraId="5002607F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063CB53E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201BB7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77821ABF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55491303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F6B3D38" w14:textId="77777777" w:rsidR="00AA2C8B" w:rsidRDefault="00F3488E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4D872980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45045355" w14:textId="77777777" w:rsidR="00AA2C8B" w:rsidRDefault="00F3488E">
            <w:pPr>
              <w:pStyle w:val="TableParagraph"/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1FDC822" w14:textId="77777777" w:rsidR="00AA2C8B" w:rsidRDefault="00F3488E">
            <w:pPr>
              <w:pStyle w:val="TableParagraph"/>
              <w:spacing w:before="10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30,264.00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F3A92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1AE019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B80847A" w14:textId="77777777" w:rsidR="00AA2C8B" w:rsidRDefault="00F3488E">
            <w:pPr>
              <w:pStyle w:val="TableParagraph"/>
              <w:spacing w:before="10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6C672F1C" w14:textId="77777777" w:rsidR="00AA2C8B" w:rsidRDefault="00F3488E">
            <w:pPr>
              <w:pStyle w:val="TableParagraph"/>
              <w:spacing w:before="10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00B473E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54FF5BB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92E5CA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98674E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40ED1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3D42CEC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30.264,00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DCC41F7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7723A8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BB8FD4C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2DA3C7B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30.264,00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94EF58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352D1FE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F2D7059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30,264.00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D3BBA99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AF49308" w14:textId="77777777">
        <w:trPr>
          <w:trHeight w:val="315"/>
        </w:trPr>
        <w:tc>
          <w:tcPr>
            <w:tcW w:w="7155" w:type="dxa"/>
          </w:tcPr>
          <w:p w14:paraId="243B9B4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1DBFDEB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29,764.00</w:t>
            </w:r>
          </w:p>
        </w:tc>
        <w:tc>
          <w:tcPr>
            <w:tcW w:w="1680" w:type="dxa"/>
          </w:tcPr>
          <w:p w14:paraId="64D0AF2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4DB873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4DF16FB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29.764,00</w:t>
            </w:r>
          </w:p>
        </w:tc>
        <w:tc>
          <w:tcPr>
            <w:tcW w:w="885" w:type="dxa"/>
          </w:tcPr>
          <w:p w14:paraId="5D817865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6E33BFE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23B979AB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1D7D4DD8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B201E3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A33765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3501CD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36FE64F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1CBED57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6814A34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90878F1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106,200.00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5149D66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259,875.00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2E748D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DE14FF1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366.075,00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7C4BE79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344,70</w:t>
            </w:r>
          </w:p>
        </w:tc>
      </w:tr>
      <w:tr w:rsidR="00AA2C8B" w14:paraId="3A82DF2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475D0416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672A5E5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106.200,00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7531D3C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259.875,00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A952E8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8261567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366.075,00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8100B01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344,70</w:t>
            </w:r>
          </w:p>
        </w:tc>
      </w:tr>
      <w:tr w:rsidR="00AA2C8B" w14:paraId="033B0D96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9B6F6EA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B2B4780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662C0D6" w14:textId="77777777" w:rsidR="00AA2C8B" w:rsidRDefault="00F3488E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259,875.00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58C823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A6C8C30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339,875.00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14AF238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424,84</w:t>
            </w:r>
          </w:p>
        </w:tc>
      </w:tr>
      <w:tr w:rsidR="00AA2C8B" w14:paraId="06CB2729" w14:textId="77777777">
        <w:trPr>
          <w:trHeight w:val="315"/>
        </w:trPr>
        <w:tc>
          <w:tcPr>
            <w:tcW w:w="7155" w:type="dxa"/>
          </w:tcPr>
          <w:p w14:paraId="0B84F2A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065DF59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</w:tcPr>
          <w:p w14:paraId="5DA39B8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8927A6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66E13E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</w:tcPr>
          <w:p w14:paraId="57FFAE36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50E910D" w14:textId="77777777">
        <w:trPr>
          <w:trHeight w:val="300"/>
        </w:trPr>
        <w:tc>
          <w:tcPr>
            <w:tcW w:w="7155" w:type="dxa"/>
          </w:tcPr>
          <w:p w14:paraId="3AAA05B2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 w14:paraId="27A9412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680" w:type="dxa"/>
          </w:tcPr>
          <w:p w14:paraId="23362814" w14:textId="77777777" w:rsidR="00AA2C8B" w:rsidRDefault="00F3488E">
            <w:pPr>
              <w:pStyle w:val="TableParagraph"/>
              <w:spacing w:before="7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259,875.00</w:t>
            </w:r>
          </w:p>
        </w:tc>
        <w:tc>
          <w:tcPr>
            <w:tcW w:w="1740" w:type="dxa"/>
          </w:tcPr>
          <w:p w14:paraId="6FAC3AB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D565CB2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324.875,00</w:t>
            </w:r>
          </w:p>
        </w:tc>
        <w:tc>
          <w:tcPr>
            <w:tcW w:w="885" w:type="dxa"/>
          </w:tcPr>
          <w:p w14:paraId="352EF23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499,81</w:t>
            </w:r>
          </w:p>
        </w:tc>
      </w:tr>
      <w:tr w:rsidR="00AA2C8B" w14:paraId="7B264274" w14:textId="77777777">
        <w:trPr>
          <w:trHeight w:val="255"/>
        </w:trPr>
        <w:tc>
          <w:tcPr>
            <w:tcW w:w="7155" w:type="dxa"/>
          </w:tcPr>
          <w:p w14:paraId="7ADF8998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6CAE7F4E" w14:textId="77777777" w:rsidR="00AA2C8B" w:rsidRDefault="00F3488E">
            <w:pPr>
              <w:pStyle w:val="TableParagraph"/>
              <w:spacing w:before="45" w:line="190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680" w:type="dxa"/>
          </w:tcPr>
          <w:p w14:paraId="7D56D38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6FE26E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F26662B" w14:textId="77777777" w:rsidR="00AA2C8B" w:rsidRDefault="00F3488E">
            <w:pPr>
              <w:pStyle w:val="TableParagraph"/>
              <w:spacing w:before="3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885" w:type="dxa"/>
          </w:tcPr>
          <w:p w14:paraId="5F2A770E" w14:textId="77777777" w:rsidR="00AA2C8B" w:rsidRDefault="00F3488E">
            <w:pPr>
              <w:pStyle w:val="TableParagraph"/>
              <w:spacing w:before="30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E8529C6" w14:textId="77777777">
        <w:trPr>
          <w:trHeight w:val="240"/>
        </w:trPr>
        <w:tc>
          <w:tcPr>
            <w:tcW w:w="7155" w:type="dxa"/>
          </w:tcPr>
          <w:p w14:paraId="05D04B57" w14:textId="77777777" w:rsidR="00AA2C8B" w:rsidRDefault="00F3488E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22E6EB00" w14:textId="77777777" w:rsidR="00AA2C8B" w:rsidRDefault="00F3488E">
            <w:pPr>
              <w:pStyle w:val="TableParagraph"/>
              <w:spacing w:before="45" w:line="175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680" w:type="dxa"/>
          </w:tcPr>
          <w:p w14:paraId="0FD220C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B40AB4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AF821C7" w14:textId="77777777" w:rsidR="00AA2C8B" w:rsidRDefault="00F3488E">
            <w:pPr>
              <w:pStyle w:val="TableParagraph"/>
              <w:spacing w:before="30" w:line="19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885" w:type="dxa"/>
          </w:tcPr>
          <w:p w14:paraId="2C34BEB6" w14:textId="77777777" w:rsidR="00AA2C8B" w:rsidRDefault="00F3488E">
            <w:pPr>
              <w:pStyle w:val="TableParagraph"/>
              <w:spacing w:before="30" w:line="190" w:lineRule="exact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59E5B3B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55A09314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0C3753B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26,200.00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1943B9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EBF30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7B1A941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5B6EC92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E871C3D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71EB721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0645EE2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598BB2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F51743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2E4CED4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EDF7B39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F2756F8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0532487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0AD3D1C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10E54D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DA2EC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422EC4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408C2D7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F97F3D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3405006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54AA72F" w14:textId="77777777" w:rsidR="00AA2C8B" w:rsidRDefault="00F3488E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BFC87F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1F93A6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141ED7D" w14:textId="77777777" w:rsidR="00AA2C8B" w:rsidRDefault="00F3488E">
            <w:pPr>
              <w:pStyle w:val="TableParagraph"/>
              <w:spacing w:before="3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94,500.00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940A21C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C37CF4C" w14:textId="77777777">
        <w:trPr>
          <w:trHeight w:val="315"/>
        </w:trPr>
        <w:tc>
          <w:tcPr>
            <w:tcW w:w="7155" w:type="dxa"/>
          </w:tcPr>
          <w:p w14:paraId="43739AD6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 w14:paraId="4507E201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680" w:type="dxa"/>
          </w:tcPr>
          <w:p w14:paraId="5A76072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CFDEF6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D6737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885" w:type="dxa"/>
          </w:tcPr>
          <w:p w14:paraId="2218CB31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98CCFF3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74186ECC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685F804B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2C9A49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CBB616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B93DF78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2F0C39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80E7CA8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A12716D" w14:textId="77777777" w:rsidR="00AA2C8B" w:rsidRDefault="00F3488E">
            <w:pPr>
              <w:pStyle w:val="TableParagraph"/>
              <w:tabs>
                <w:tab w:val="left" w:pos="969"/>
              </w:tabs>
              <w:spacing w:before="9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961567" w14:textId="77777777" w:rsidR="00AA2C8B" w:rsidRDefault="00F3488E">
            <w:pPr>
              <w:pStyle w:val="TableParagraph"/>
              <w:spacing w:before="105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2,862,800.00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8BFC9BE" w14:textId="77777777" w:rsidR="00AA2C8B" w:rsidRDefault="00F3488E">
            <w:pPr>
              <w:pStyle w:val="TableParagraph"/>
              <w:spacing w:before="10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0AB2FC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254BBA7" w14:textId="77777777" w:rsidR="00AA2C8B" w:rsidRDefault="00F3488E">
            <w:pPr>
              <w:pStyle w:val="TableParagraph"/>
              <w:spacing w:before="105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2.863.800,00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7AFA309" w14:textId="77777777" w:rsidR="00AA2C8B" w:rsidRDefault="00F3488E">
            <w:pPr>
              <w:pStyle w:val="TableParagraph"/>
              <w:spacing w:before="105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100,03</w:t>
            </w:r>
          </w:p>
        </w:tc>
      </w:tr>
      <w:tr w:rsidR="00AA2C8B" w14:paraId="0F0F944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ED0F5E0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17558BC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120,700.00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DD9ED4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C70937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5D6DBF5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EC10CA9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5903F0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3B72175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38B66EA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F7D79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01627E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D067CCC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120.700,00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CEE85D0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7773B37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9CEA770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7FA60DD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120.700,00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B62A4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024AAE8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6167572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120,700.00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6A44852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0145700" w14:textId="77777777">
        <w:trPr>
          <w:trHeight w:val="315"/>
        </w:trPr>
        <w:tc>
          <w:tcPr>
            <w:tcW w:w="7155" w:type="dxa"/>
          </w:tcPr>
          <w:p w14:paraId="04275183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736EC3F9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61,000.00</w:t>
            </w:r>
          </w:p>
        </w:tc>
        <w:tc>
          <w:tcPr>
            <w:tcW w:w="1680" w:type="dxa"/>
          </w:tcPr>
          <w:p w14:paraId="7B61248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8C4057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312BB1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885" w:type="dxa"/>
          </w:tcPr>
          <w:p w14:paraId="30A11E4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F994A5F" w14:textId="77777777">
        <w:trPr>
          <w:trHeight w:val="315"/>
        </w:trPr>
        <w:tc>
          <w:tcPr>
            <w:tcW w:w="7155" w:type="dxa"/>
          </w:tcPr>
          <w:p w14:paraId="175A6B7A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02D9DDF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34,300.00</w:t>
            </w:r>
          </w:p>
        </w:tc>
        <w:tc>
          <w:tcPr>
            <w:tcW w:w="1680" w:type="dxa"/>
          </w:tcPr>
          <w:p w14:paraId="7B24505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B2B527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807211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885" w:type="dxa"/>
          </w:tcPr>
          <w:p w14:paraId="148DD10B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AF16C57" w14:textId="77777777">
        <w:trPr>
          <w:trHeight w:val="511"/>
        </w:trPr>
        <w:tc>
          <w:tcPr>
            <w:tcW w:w="7155" w:type="dxa"/>
          </w:tcPr>
          <w:p w14:paraId="56C6DAE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5C8B93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 w14:paraId="20756E8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41D45A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206A62A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 w14:paraId="54214218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3AD5F303" w14:textId="77777777" w:rsidR="00AA2C8B" w:rsidRDefault="00AA2C8B">
      <w:pPr>
        <w:jc w:val="center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2579"/>
        <w:gridCol w:w="2115"/>
        <w:gridCol w:w="1680"/>
        <w:gridCol w:w="1740"/>
        <w:gridCol w:w="2070"/>
        <w:gridCol w:w="885"/>
      </w:tblGrid>
      <w:tr w:rsidR="00AA2C8B" w14:paraId="66AE6D15" w14:textId="77777777">
        <w:trPr>
          <w:trHeight w:val="435"/>
        </w:trPr>
        <w:tc>
          <w:tcPr>
            <w:tcW w:w="4576" w:type="dxa"/>
            <w:tcBorders>
              <w:right w:val="nil"/>
            </w:tcBorders>
          </w:tcPr>
          <w:p w14:paraId="3CD896C7" w14:textId="77777777" w:rsidR="00AA2C8B" w:rsidRDefault="00F3488E">
            <w:pPr>
              <w:pStyle w:val="TableParagraph"/>
              <w:spacing w:before="13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</w:t>
            </w:r>
          </w:p>
        </w:tc>
        <w:tc>
          <w:tcPr>
            <w:tcW w:w="2579" w:type="dxa"/>
            <w:tcBorders>
              <w:left w:val="nil"/>
            </w:tcBorders>
          </w:tcPr>
          <w:p w14:paraId="5C1D1E38" w14:textId="77777777" w:rsidR="00AA2C8B" w:rsidRDefault="00F3488E">
            <w:pPr>
              <w:pStyle w:val="TableParagraph"/>
              <w:spacing w:before="136"/>
              <w:ind w:left="71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14:paraId="641D2096" w14:textId="77777777" w:rsidR="00AA2C8B" w:rsidRDefault="00F3488E">
            <w:pPr>
              <w:pStyle w:val="TableParagraph"/>
              <w:spacing w:before="37" w:line="218" w:lineRule="exact"/>
              <w:ind w:left="455" w:right="520" w:hanging="6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4C77F6F4" w14:textId="77777777" w:rsidR="00AA2C8B" w:rsidRDefault="00F3488E">
            <w:pPr>
              <w:pStyle w:val="TableParagraph"/>
              <w:spacing w:before="121"/>
              <w:ind w:left="300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149CE07" w14:textId="77777777" w:rsidR="00AA2C8B" w:rsidRDefault="00F3488E">
            <w:pPr>
              <w:pStyle w:val="TableParagraph"/>
              <w:spacing w:before="121"/>
              <w:ind w:left="307" w:right="304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7719EC8" w14:textId="77777777" w:rsidR="00AA2C8B" w:rsidRDefault="00F3488E">
            <w:pPr>
              <w:pStyle w:val="TableParagraph"/>
              <w:spacing w:before="22" w:line="218" w:lineRule="exact"/>
              <w:ind w:left="508" w:right="363" w:hanging="126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CE5605B" w14:textId="77777777" w:rsidR="00AA2C8B" w:rsidRDefault="00F3488E">
            <w:pPr>
              <w:pStyle w:val="TableParagraph"/>
              <w:spacing w:before="106"/>
              <w:ind w:left="140" w:right="61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AA2C8B" w14:paraId="3322ADAA" w14:textId="77777777">
        <w:trPr>
          <w:trHeight w:val="232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 w14:paraId="4C9B994B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854A3D9" w14:textId="77777777" w:rsidR="00AA2C8B" w:rsidRDefault="00F3488E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321E67E4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5384682C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199D51BA" w14:textId="77777777" w:rsidR="00AA2C8B" w:rsidRDefault="00F3488E">
            <w:pPr>
              <w:pStyle w:val="TableParagraph"/>
              <w:spacing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43551C12" w14:textId="77777777" w:rsidR="00AA2C8B" w:rsidRDefault="00F3488E">
            <w:pPr>
              <w:pStyle w:val="TableParagraph"/>
              <w:spacing w:before="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AA2C8B" w14:paraId="25E80BB6" w14:textId="77777777">
        <w:trPr>
          <w:trHeight w:val="315"/>
        </w:trPr>
        <w:tc>
          <w:tcPr>
            <w:tcW w:w="4576" w:type="dxa"/>
            <w:tcBorders>
              <w:top w:val="double" w:sz="4" w:space="0" w:color="000000"/>
              <w:bottom w:val="nil"/>
              <w:right w:val="nil"/>
            </w:tcBorders>
          </w:tcPr>
          <w:p w14:paraId="546D2567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top w:val="double" w:sz="4" w:space="0" w:color="000000"/>
              <w:left w:val="nil"/>
              <w:bottom w:val="nil"/>
            </w:tcBorders>
          </w:tcPr>
          <w:p w14:paraId="7A40C7AA" w14:textId="77777777" w:rsidR="00AA2C8B" w:rsidRDefault="00F3488E"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4" w:space="0" w:color="000000"/>
              <w:bottom w:val="nil"/>
            </w:tcBorders>
          </w:tcPr>
          <w:p w14:paraId="2238D08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24,400.00</w:t>
            </w:r>
          </w:p>
        </w:tc>
        <w:tc>
          <w:tcPr>
            <w:tcW w:w="1680" w:type="dxa"/>
            <w:tcBorders>
              <w:top w:val="double" w:sz="4" w:space="0" w:color="000000"/>
              <w:bottom w:val="nil"/>
            </w:tcBorders>
          </w:tcPr>
          <w:p w14:paraId="78A38F3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  <w:bottom w:val="nil"/>
            </w:tcBorders>
          </w:tcPr>
          <w:p w14:paraId="35B9630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  <w:bottom w:val="nil"/>
            </w:tcBorders>
          </w:tcPr>
          <w:p w14:paraId="2419ED86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885" w:type="dxa"/>
            <w:tcBorders>
              <w:top w:val="double" w:sz="4" w:space="0" w:color="000000"/>
              <w:bottom w:val="nil"/>
            </w:tcBorders>
          </w:tcPr>
          <w:p w14:paraId="11B9F491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DA8E456" w14:textId="77777777">
        <w:trPr>
          <w:trHeight w:val="437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215FEF6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0E305E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0661CED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1,713,000.00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87077CE" w14:textId="77777777" w:rsidR="00AA2C8B" w:rsidRDefault="00F3488E">
            <w:pPr>
              <w:pStyle w:val="TableParagraph"/>
              <w:spacing w:before="7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DB0ED2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786F0C6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1.714.000,00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ECF9C38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100,06</w:t>
            </w:r>
          </w:p>
        </w:tc>
      </w:tr>
      <w:tr w:rsidR="00AA2C8B" w14:paraId="0CCEB5DB" w14:textId="77777777">
        <w:trPr>
          <w:trHeight w:val="277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34CA8D6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EF5DB4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8EB16B5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1.713.000,00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D2E04A" w14:textId="77777777" w:rsidR="00AA2C8B" w:rsidRDefault="00F3488E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DF35C1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C218738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1.714.000,00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D4D62A9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100,06</w:t>
            </w:r>
          </w:p>
        </w:tc>
      </w:tr>
      <w:tr w:rsidR="00AA2C8B" w14:paraId="741A7ABD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71233878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F3A5059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1.713.000,00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B2950CF" w14:textId="77777777" w:rsidR="00AA2C8B" w:rsidRDefault="00F3488E"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B0DCD05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B7F1F06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1,714,000.00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6D5D35E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100,06</w:t>
            </w:r>
          </w:p>
        </w:tc>
      </w:tr>
      <w:tr w:rsidR="00AA2C8B" w14:paraId="56873E0E" w14:textId="77777777">
        <w:trPr>
          <w:trHeight w:val="315"/>
        </w:trPr>
        <w:tc>
          <w:tcPr>
            <w:tcW w:w="7155" w:type="dxa"/>
            <w:gridSpan w:val="2"/>
          </w:tcPr>
          <w:p w14:paraId="36E38A57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523EF1D0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1,446,500.00</w:t>
            </w:r>
          </w:p>
        </w:tc>
        <w:tc>
          <w:tcPr>
            <w:tcW w:w="1680" w:type="dxa"/>
          </w:tcPr>
          <w:p w14:paraId="53CF99F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E529E07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8551B4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1.446.500,00</w:t>
            </w:r>
          </w:p>
        </w:tc>
        <w:tc>
          <w:tcPr>
            <w:tcW w:w="885" w:type="dxa"/>
          </w:tcPr>
          <w:p w14:paraId="6F9C3417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43A8649" w14:textId="77777777">
        <w:trPr>
          <w:trHeight w:val="315"/>
        </w:trPr>
        <w:tc>
          <w:tcPr>
            <w:tcW w:w="7155" w:type="dxa"/>
            <w:gridSpan w:val="2"/>
          </w:tcPr>
          <w:p w14:paraId="1D6487EA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34BED3E8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249,500.00</w:t>
            </w:r>
          </w:p>
        </w:tc>
        <w:tc>
          <w:tcPr>
            <w:tcW w:w="1680" w:type="dxa"/>
          </w:tcPr>
          <w:p w14:paraId="17D43217" w14:textId="77777777" w:rsidR="00AA2C8B" w:rsidRDefault="00F3488E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429268C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5CAA4FD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250.500,00</w:t>
            </w:r>
          </w:p>
        </w:tc>
        <w:tc>
          <w:tcPr>
            <w:tcW w:w="885" w:type="dxa"/>
          </w:tcPr>
          <w:p w14:paraId="4A2839B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100,40</w:t>
            </w:r>
          </w:p>
        </w:tc>
      </w:tr>
      <w:tr w:rsidR="00AA2C8B" w14:paraId="3A489FBA" w14:textId="77777777">
        <w:trPr>
          <w:trHeight w:val="315"/>
        </w:trPr>
        <w:tc>
          <w:tcPr>
            <w:tcW w:w="7155" w:type="dxa"/>
            <w:gridSpan w:val="2"/>
          </w:tcPr>
          <w:p w14:paraId="543E547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763B510A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5CA0D77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177646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C545BCC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4B5295C6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5D55D32" w14:textId="77777777">
        <w:trPr>
          <w:trHeight w:val="315"/>
        </w:trPr>
        <w:tc>
          <w:tcPr>
            <w:tcW w:w="4576" w:type="dxa"/>
            <w:tcBorders>
              <w:bottom w:val="nil"/>
              <w:right w:val="nil"/>
            </w:tcBorders>
          </w:tcPr>
          <w:p w14:paraId="0F247166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 w14:paraId="041F0CD5" w14:textId="77777777" w:rsidR="00AA2C8B" w:rsidRDefault="00F3488E"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363BF264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4CEA3D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670742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5325D2F7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D1B27D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AA4DF25" w14:textId="77777777">
        <w:trPr>
          <w:trHeight w:val="437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5651039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12C120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2BB8C28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158,300.00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FFC7B3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40F34D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66BCAE5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053670B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45341A33" w14:textId="77777777">
        <w:trPr>
          <w:trHeight w:val="277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2117998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37265F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6BE2228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730FAE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D1717E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9FC2560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9329969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536500AC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7ADDF42F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FEDB13A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158.300,00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4CB4C52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DFD37A6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64CAF27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158,300.00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6E82876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80E4399" w14:textId="77777777">
        <w:trPr>
          <w:trHeight w:val="315"/>
        </w:trPr>
        <w:tc>
          <w:tcPr>
            <w:tcW w:w="7155" w:type="dxa"/>
            <w:gridSpan w:val="2"/>
          </w:tcPr>
          <w:p w14:paraId="64D79D19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3EB2C763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136,160.00</w:t>
            </w:r>
          </w:p>
        </w:tc>
        <w:tc>
          <w:tcPr>
            <w:tcW w:w="1680" w:type="dxa"/>
          </w:tcPr>
          <w:p w14:paraId="6B97EBB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E3BBC81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BB6AAC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136.160,00</w:t>
            </w:r>
          </w:p>
        </w:tc>
        <w:tc>
          <w:tcPr>
            <w:tcW w:w="885" w:type="dxa"/>
          </w:tcPr>
          <w:p w14:paraId="74F7F8BC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F08ED6B" w14:textId="77777777">
        <w:trPr>
          <w:trHeight w:val="315"/>
        </w:trPr>
        <w:tc>
          <w:tcPr>
            <w:tcW w:w="7155" w:type="dxa"/>
            <w:gridSpan w:val="2"/>
          </w:tcPr>
          <w:p w14:paraId="064435CD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01D0BE90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13,450.00</w:t>
            </w:r>
          </w:p>
        </w:tc>
        <w:tc>
          <w:tcPr>
            <w:tcW w:w="1680" w:type="dxa"/>
          </w:tcPr>
          <w:p w14:paraId="402B398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54BF2F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DB52AF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13.450,00</w:t>
            </w:r>
          </w:p>
        </w:tc>
        <w:tc>
          <w:tcPr>
            <w:tcW w:w="885" w:type="dxa"/>
          </w:tcPr>
          <w:p w14:paraId="0A3F7219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690161D5" w14:textId="77777777">
        <w:trPr>
          <w:trHeight w:val="315"/>
        </w:trPr>
        <w:tc>
          <w:tcPr>
            <w:tcW w:w="7155" w:type="dxa"/>
            <w:gridSpan w:val="2"/>
          </w:tcPr>
          <w:p w14:paraId="5488EE86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4335D8D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  <w:tc>
          <w:tcPr>
            <w:tcW w:w="1680" w:type="dxa"/>
          </w:tcPr>
          <w:p w14:paraId="6198C00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C0B327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9BF758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885" w:type="dxa"/>
          </w:tcPr>
          <w:p w14:paraId="3E6CA4F7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C5DD9EC" w14:textId="77777777">
        <w:trPr>
          <w:trHeight w:val="315"/>
        </w:trPr>
        <w:tc>
          <w:tcPr>
            <w:tcW w:w="4576" w:type="dxa"/>
            <w:tcBorders>
              <w:bottom w:val="nil"/>
              <w:right w:val="nil"/>
            </w:tcBorders>
          </w:tcPr>
          <w:p w14:paraId="75131ADE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  <w:bottom w:val="nil"/>
            </w:tcBorders>
          </w:tcPr>
          <w:p w14:paraId="78FAA577" w14:textId="77777777" w:rsidR="00AA2C8B" w:rsidRDefault="00F3488E"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42AAB8F2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A85F95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0BBB89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CA4D929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0B2BDA2E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E83EE4F" w14:textId="77777777">
        <w:trPr>
          <w:trHeight w:val="437"/>
        </w:trPr>
        <w:tc>
          <w:tcPr>
            <w:tcW w:w="457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77E09F4" w14:textId="77777777" w:rsidR="00AA2C8B" w:rsidRDefault="00F3488E">
            <w:pPr>
              <w:pStyle w:val="TableParagraph"/>
              <w:spacing w:before="6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950999A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21791F" w14:textId="77777777" w:rsidR="00AA2C8B" w:rsidRDefault="00F3488E">
            <w:pPr>
              <w:pStyle w:val="TableParagraph"/>
              <w:spacing w:before="75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870,800.00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3305B5F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12E45CB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738675E" w14:textId="77777777" w:rsidR="00AA2C8B" w:rsidRDefault="00F3488E">
            <w:pPr>
              <w:pStyle w:val="TableParagraph"/>
              <w:spacing w:before="7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9E26D32" w14:textId="77777777" w:rsidR="00AA2C8B" w:rsidRDefault="00F3488E">
            <w:pPr>
              <w:pStyle w:val="TableParagraph"/>
              <w:spacing w:before="75"/>
              <w:ind w:left="200" w:right="61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2FFA5ED0" w14:textId="77777777">
        <w:trPr>
          <w:trHeight w:val="277"/>
        </w:trPr>
        <w:tc>
          <w:tcPr>
            <w:tcW w:w="457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65A09B0" w14:textId="77777777" w:rsidR="00AA2C8B" w:rsidRDefault="00F3488E">
            <w:pPr>
              <w:pStyle w:val="TableParagraph"/>
              <w:spacing w:before="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7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329F98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C217165" w14:textId="77777777" w:rsidR="00AA2C8B" w:rsidRDefault="00F3488E">
            <w:pPr>
              <w:pStyle w:val="TableParagraph"/>
              <w:spacing w:before="2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A080E2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214B02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EB5F5BF" w14:textId="77777777" w:rsidR="00AA2C8B" w:rsidRDefault="00F3488E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870.800,00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5A181B8" w14:textId="77777777" w:rsidR="00AA2C8B" w:rsidRDefault="00F3488E">
            <w:pPr>
              <w:pStyle w:val="TableParagraph"/>
              <w:spacing w:line="182" w:lineRule="exact"/>
              <w:ind w:left="201" w:right="6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3F9B614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33142BC7" w14:textId="77777777" w:rsidR="00AA2C8B" w:rsidRDefault="00F3488E">
            <w:pPr>
              <w:pStyle w:val="TableParagraph"/>
              <w:tabs>
                <w:tab w:val="left" w:pos="1914"/>
              </w:tabs>
              <w:spacing w:before="40"/>
              <w:ind w:left="129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7E03F72" w14:textId="77777777" w:rsidR="00AA2C8B" w:rsidRDefault="00F3488E">
            <w:pPr>
              <w:pStyle w:val="TableParagraph"/>
              <w:spacing w:before="5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870.800,00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0EEBD32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1DD1DA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AC663A2" w14:textId="77777777" w:rsidR="00AA2C8B" w:rsidRDefault="00F3488E">
            <w:pPr>
              <w:pStyle w:val="TableParagraph"/>
              <w:spacing w:before="3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870,800.00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7E915E5" w14:textId="77777777" w:rsidR="00AA2C8B" w:rsidRDefault="00F3488E">
            <w:pPr>
              <w:pStyle w:val="TableParagraph"/>
              <w:spacing w:before="3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76737797" w14:textId="77777777">
        <w:trPr>
          <w:trHeight w:val="315"/>
        </w:trPr>
        <w:tc>
          <w:tcPr>
            <w:tcW w:w="7155" w:type="dxa"/>
            <w:gridSpan w:val="2"/>
          </w:tcPr>
          <w:p w14:paraId="6DCAE678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1BF87531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445,000.00</w:t>
            </w:r>
          </w:p>
        </w:tc>
        <w:tc>
          <w:tcPr>
            <w:tcW w:w="1680" w:type="dxa"/>
          </w:tcPr>
          <w:p w14:paraId="25B4AC59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449A1E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5D924D3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885" w:type="dxa"/>
          </w:tcPr>
          <w:p w14:paraId="166687C6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36D16838" w14:textId="77777777">
        <w:trPr>
          <w:trHeight w:val="315"/>
        </w:trPr>
        <w:tc>
          <w:tcPr>
            <w:tcW w:w="7155" w:type="dxa"/>
            <w:gridSpan w:val="2"/>
          </w:tcPr>
          <w:p w14:paraId="46BFD2B1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4802AD70" w14:textId="77777777" w:rsidR="00AA2C8B" w:rsidRDefault="00F3488E">
            <w:pPr>
              <w:pStyle w:val="TableParagraph"/>
              <w:spacing w:before="75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416,700.00</w:t>
            </w:r>
          </w:p>
        </w:tc>
        <w:tc>
          <w:tcPr>
            <w:tcW w:w="1680" w:type="dxa"/>
          </w:tcPr>
          <w:p w14:paraId="29C47310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7EEA5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FF07739" w14:textId="77777777" w:rsidR="00AA2C8B" w:rsidRDefault="00F3488E">
            <w:pPr>
              <w:pStyle w:val="TableParagraph"/>
              <w:spacing w:before="7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416.700,00</w:t>
            </w:r>
          </w:p>
        </w:tc>
        <w:tc>
          <w:tcPr>
            <w:tcW w:w="885" w:type="dxa"/>
          </w:tcPr>
          <w:p w14:paraId="571AB653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06641E04" w14:textId="77777777">
        <w:trPr>
          <w:trHeight w:val="315"/>
        </w:trPr>
        <w:tc>
          <w:tcPr>
            <w:tcW w:w="7155" w:type="dxa"/>
            <w:gridSpan w:val="2"/>
          </w:tcPr>
          <w:p w14:paraId="1A97EC8F" w14:textId="77777777" w:rsidR="00AA2C8B" w:rsidRDefault="00F3488E">
            <w:pPr>
              <w:pStyle w:val="TableParagraph"/>
              <w:tabs>
                <w:tab w:val="left" w:pos="1044"/>
              </w:tabs>
              <w:spacing w:before="75"/>
              <w:ind w:left="264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15AF6FA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6,100.00</w:t>
            </w:r>
          </w:p>
        </w:tc>
        <w:tc>
          <w:tcPr>
            <w:tcW w:w="1680" w:type="dxa"/>
          </w:tcPr>
          <w:p w14:paraId="29C1A42C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4C3ED2D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B6E8BDF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885" w:type="dxa"/>
          </w:tcPr>
          <w:p w14:paraId="0AF8D084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AA2C8B" w14:paraId="1E643640" w14:textId="77777777">
        <w:trPr>
          <w:trHeight w:val="1831"/>
        </w:trPr>
        <w:tc>
          <w:tcPr>
            <w:tcW w:w="4576" w:type="dxa"/>
            <w:tcBorders>
              <w:right w:val="nil"/>
            </w:tcBorders>
          </w:tcPr>
          <w:p w14:paraId="49E02C8F" w14:textId="77777777" w:rsidR="00AA2C8B" w:rsidRDefault="00F3488E">
            <w:pPr>
              <w:pStyle w:val="TableParagraph"/>
              <w:tabs>
                <w:tab w:val="left" w:pos="779"/>
              </w:tabs>
              <w:spacing w:before="75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</w:p>
        </w:tc>
        <w:tc>
          <w:tcPr>
            <w:tcW w:w="2579" w:type="dxa"/>
            <w:tcBorders>
              <w:left w:val="nil"/>
            </w:tcBorders>
          </w:tcPr>
          <w:p w14:paraId="381A5120" w14:textId="77777777" w:rsidR="00AA2C8B" w:rsidRDefault="00F3488E">
            <w:pPr>
              <w:pStyle w:val="TableParagraph"/>
              <w:spacing w:before="75"/>
              <w:ind w:left="11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 w14:paraId="64A71708" w14:textId="77777777" w:rsidR="00AA2C8B" w:rsidRDefault="00F3488E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792B8903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63422A4" w14:textId="77777777" w:rsidR="00AA2C8B" w:rsidRDefault="00AA2C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921AC71" w14:textId="77777777" w:rsidR="00AA2C8B" w:rsidRDefault="00F3488E">
            <w:pPr>
              <w:pStyle w:val="TableParagraph"/>
              <w:spacing w:before="7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4BE1541A" w14:textId="77777777" w:rsidR="00AA2C8B" w:rsidRDefault="00F3488E">
            <w:pPr>
              <w:pStyle w:val="TableParagraph"/>
              <w:spacing w:before="75"/>
              <w:ind w:left="153" w:right="2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581EFB3" w14:textId="77777777" w:rsidR="00AA2C8B" w:rsidRDefault="00AA2C8B">
      <w:pPr>
        <w:jc w:val="center"/>
        <w:rPr>
          <w:sz w:val="16"/>
        </w:rPr>
        <w:sectPr w:rsidR="00AA2C8B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64D54D37" w14:textId="77777777" w:rsidR="00AA2C8B" w:rsidRDefault="00F3488E">
      <w:pPr>
        <w:spacing w:before="77" w:line="244" w:lineRule="auto"/>
        <w:ind w:left="185" w:right="214"/>
        <w:jc w:val="center"/>
        <w:rPr>
          <w:rFonts w:ascii="Times New Roman" w:hAnsi="Times New Roman"/>
          <w:b/>
          <w:sz w:val="30"/>
        </w:rPr>
      </w:pPr>
      <w:bookmarkStart w:id="8" w:name="8reb_rebalans_objava_a1-ekonomska_klasif"/>
      <w:bookmarkEnd w:id="8"/>
      <w:r>
        <w:rPr>
          <w:rFonts w:ascii="Times New Roman" w:hAnsi="Times New Roman"/>
          <w:b/>
          <w:sz w:val="30"/>
        </w:rPr>
        <w:lastRenderedPageBreak/>
        <w:t>A1. PROJEKCIJA RAČUNA PRIHODA I RASHODA NA RAZINI</w:t>
      </w:r>
      <w:r>
        <w:rPr>
          <w:rFonts w:ascii="Times New Roman" w:hAnsi="Times New Roman"/>
          <w:b/>
          <w:spacing w:val="70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ODJELJKA EKONOMSKE KLASIFIKACIJE</w:t>
      </w:r>
    </w:p>
    <w:p w14:paraId="660010BE" w14:textId="77777777" w:rsidR="00AA2C8B" w:rsidRDefault="00F3488E">
      <w:pPr>
        <w:spacing w:before="94"/>
        <w:ind w:left="185" w:right="2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2027 DO 2028 GODINE</w:t>
      </w:r>
    </w:p>
    <w:p w14:paraId="2B8F3A18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30B461DE" w14:textId="77777777" w:rsidR="00AA2C8B" w:rsidRDefault="00AA2C8B">
      <w:pPr>
        <w:pStyle w:val="Tijeloteksta"/>
        <w:spacing w:before="1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415"/>
        <w:gridCol w:w="1680"/>
        <w:gridCol w:w="1815"/>
        <w:gridCol w:w="1725"/>
      </w:tblGrid>
      <w:tr w:rsidR="00AA2C8B" w14:paraId="50EBA2B2" w14:textId="77777777">
        <w:trPr>
          <w:trHeight w:val="570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B4F81" w14:textId="77777777" w:rsidR="00AA2C8B" w:rsidRDefault="00AA2C8B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9C5B0C7" w14:textId="77777777" w:rsidR="00AA2C8B" w:rsidRDefault="00F3488E">
            <w:pPr>
              <w:pStyle w:val="TableParagraph"/>
              <w:ind w:left="155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B7C83" w14:textId="77777777" w:rsidR="00AA2C8B" w:rsidRDefault="00F3488E">
            <w:pPr>
              <w:pStyle w:val="TableParagraph"/>
              <w:spacing w:before="90"/>
              <w:ind w:left="395"/>
              <w:rPr>
                <w:sz w:val="16"/>
              </w:rPr>
            </w:pPr>
            <w:r>
              <w:rPr>
                <w:sz w:val="16"/>
              </w:rPr>
              <w:t>PLAN 2026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48C99" w14:textId="77777777" w:rsidR="00AA2C8B" w:rsidRDefault="00F3488E">
            <w:pPr>
              <w:pStyle w:val="TableParagraph"/>
              <w:spacing w:before="83"/>
              <w:ind w:left="180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2AFB5" w14:textId="77777777" w:rsidR="00AA2C8B" w:rsidRDefault="00F3488E">
            <w:pPr>
              <w:pStyle w:val="TableParagraph"/>
              <w:spacing w:before="90"/>
              <w:ind w:left="128"/>
              <w:rPr>
                <w:sz w:val="16"/>
              </w:rPr>
            </w:pPr>
            <w:r>
              <w:rPr>
                <w:sz w:val="16"/>
              </w:rPr>
              <w:t>PROJEKCIJA 2028</w:t>
            </w:r>
          </w:p>
        </w:tc>
      </w:tr>
      <w:tr w:rsidR="00AA2C8B" w14:paraId="41A259A5" w14:textId="77777777">
        <w:trPr>
          <w:trHeight w:val="300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D6EE3" w14:textId="77777777" w:rsidR="00AA2C8B" w:rsidRDefault="00F3488E"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3EDB5" w14:textId="77777777" w:rsidR="00AA2C8B" w:rsidRDefault="00F3488E">
            <w:pPr>
              <w:pStyle w:val="TableParagraph"/>
              <w:spacing w:before="30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2FA52" w14:textId="77777777" w:rsidR="00AA2C8B" w:rsidRDefault="00F3488E"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9CCCB" w14:textId="77777777" w:rsidR="00AA2C8B" w:rsidRDefault="00F3488E">
            <w:pPr>
              <w:pStyle w:val="TableParagraph"/>
              <w:spacing w:before="3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A2C8B" w14:paraId="4FF6C0CA" w14:textId="77777777">
        <w:trPr>
          <w:trHeight w:val="387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55D6E0" w14:textId="77777777" w:rsidR="00AA2C8B" w:rsidRDefault="00F3488E">
            <w:pPr>
              <w:pStyle w:val="TableParagraph"/>
              <w:spacing w:before="60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21113C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9F1E0A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50270B" w14:textId="77777777" w:rsidR="00AA2C8B" w:rsidRDefault="00F3488E">
            <w:pPr>
              <w:pStyle w:val="TableParagraph"/>
              <w:spacing w:before="60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AA2C8B" w14:paraId="5AABD8B5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484EDF85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14E1DEDD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14.920.725,00</w:t>
            </w:r>
          </w:p>
        </w:tc>
        <w:tc>
          <w:tcPr>
            <w:tcW w:w="1815" w:type="dxa"/>
            <w:shd w:val="clear" w:color="auto" w:fill="CDCDCD"/>
          </w:tcPr>
          <w:p w14:paraId="382F8D31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14.716.771,00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13486087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15.145.415,00</w:t>
            </w:r>
          </w:p>
        </w:tc>
      </w:tr>
      <w:tr w:rsidR="00AA2C8B" w14:paraId="13CD5D6A" w14:textId="77777777">
        <w:trPr>
          <w:trHeight w:val="419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0DA58467" w14:textId="77777777" w:rsidR="00AA2C8B" w:rsidRDefault="00F3488E">
            <w:pPr>
              <w:pStyle w:val="TableParagraph"/>
              <w:tabs>
                <w:tab w:val="left" w:pos="1074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1D5256F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2.400.041,18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0909C7C7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1.796.060,00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741D676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1.848.374,00</w:t>
            </w:r>
          </w:p>
        </w:tc>
      </w:tr>
      <w:tr w:rsidR="00AA2C8B" w14:paraId="27628739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4885583D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586" w:hanging="765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Pomoći iz inozemstva i subjekata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unutaropćeg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E9706DC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7.030.903,34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2EEF293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7.293.330,00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3DCC445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7.505.757,00</w:t>
            </w:r>
          </w:p>
        </w:tc>
      </w:tr>
      <w:tr w:rsidR="00AA2C8B" w14:paraId="1A317E8D" w14:textId="77777777">
        <w:trPr>
          <w:trHeight w:val="358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09EA6EBA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1A680F5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477.472,26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6BADF0FF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478.569,00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B03571C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492.507,00</w:t>
            </w:r>
          </w:p>
        </w:tc>
      </w:tr>
      <w:tr w:rsidR="00AA2C8B" w14:paraId="11950F33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77D0B598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335" w:hanging="765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Prihodi od upravnih, </w:t>
            </w:r>
            <w:r>
              <w:rPr>
                <w:sz w:val="16"/>
              </w:rPr>
              <w:t>administrativnih ipristojbi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po posebnim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CD38846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3.684.244,22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A1FA93D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3.788.116,00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2BAC71C3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3.898.449,00</w:t>
            </w:r>
          </w:p>
        </w:tc>
      </w:tr>
      <w:tr w:rsidR="00AA2C8B" w14:paraId="26109D2D" w14:textId="77777777">
        <w:trPr>
          <w:trHeight w:val="504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1E74C456" w14:textId="77777777" w:rsidR="00AA2C8B" w:rsidRDefault="00F3488E">
            <w:pPr>
              <w:pStyle w:val="TableParagraph"/>
              <w:tabs>
                <w:tab w:val="left" w:pos="1074"/>
              </w:tabs>
              <w:spacing w:before="60" w:line="237" w:lineRule="auto"/>
              <w:ind w:left="1074" w:right="519" w:hanging="765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Prihodi od prodaje proizvoda i robe te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pruženih usluga i prihodi 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09CE28D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1DABDD64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64.890,00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5591893" w14:textId="77777777" w:rsidR="00AA2C8B" w:rsidRDefault="00F3488E">
            <w:pPr>
              <w:pStyle w:val="TableParagraph"/>
              <w:spacing w:before="5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66.780,00</w:t>
            </w:r>
          </w:p>
        </w:tc>
      </w:tr>
      <w:tr w:rsidR="00AA2C8B" w14:paraId="070FA863" w14:textId="77777777">
        <w:trPr>
          <w:trHeight w:val="433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666A9A5E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2B0EBE1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1.265.064,00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855E782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1.295.806,00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29F5F17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1.333.548,00</w:t>
            </w:r>
          </w:p>
        </w:tc>
      </w:tr>
      <w:tr w:rsidR="00AA2C8B" w14:paraId="78816684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7EBB85D3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7B09E1C4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shd w:val="clear" w:color="auto" w:fill="CDCDCD"/>
          </w:tcPr>
          <w:p w14:paraId="45270E9E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0668AB54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AA2C8B" w14:paraId="745524C2" w14:textId="77777777">
        <w:trPr>
          <w:trHeight w:val="541"/>
        </w:trPr>
        <w:tc>
          <w:tcPr>
            <w:tcW w:w="5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746CE37" w14:textId="77777777" w:rsidR="00AA2C8B" w:rsidRDefault="00F3488E">
            <w:pPr>
              <w:pStyle w:val="TableParagraph"/>
              <w:tabs>
                <w:tab w:val="left" w:pos="1074"/>
              </w:tabs>
              <w:spacing w:before="121" w:line="237" w:lineRule="auto"/>
              <w:ind w:left="1074" w:right="680" w:hanging="765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  <w:p w14:paraId="1261DBFD" w14:textId="77777777" w:rsidR="00AA2C8B" w:rsidRDefault="00AA2C8B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4F4141BD" w14:textId="77777777" w:rsidR="00AA2C8B" w:rsidRDefault="00F3488E">
            <w:pPr>
              <w:pStyle w:val="TableParagraph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583DEC8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F066071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2AEBB53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AA2C8B" w14:paraId="562E4635" w14:textId="77777777">
        <w:trPr>
          <w:trHeight w:val="554"/>
        </w:trPr>
        <w:tc>
          <w:tcPr>
            <w:tcW w:w="541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701CDE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51023D3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173B31D1" w14:textId="77777777" w:rsidR="00AA2C8B" w:rsidRDefault="00F3488E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4F2EDE6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069D7BA2" w14:textId="77777777" w:rsidR="00AA2C8B" w:rsidRDefault="00F3488E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29C989E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2C97CA07" w14:textId="77777777" w:rsidR="00AA2C8B" w:rsidRDefault="00F3488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AA2C8B" w14:paraId="04635B73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48484D06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18BFBCFE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7.284.098,26</w:t>
            </w:r>
          </w:p>
        </w:tc>
        <w:tc>
          <w:tcPr>
            <w:tcW w:w="1815" w:type="dxa"/>
            <w:shd w:val="clear" w:color="auto" w:fill="CDCDCD"/>
          </w:tcPr>
          <w:p w14:paraId="0EC21FA3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7.427.716,00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48446F01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7.644.058,00</w:t>
            </w:r>
          </w:p>
        </w:tc>
      </w:tr>
      <w:tr w:rsidR="00AA2C8B" w14:paraId="29F955E5" w14:textId="77777777">
        <w:trPr>
          <w:trHeight w:val="419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72B7F555" w14:textId="77777777" w:rsidR="00AA2C8B" w:rsidRDefault="00F3488E">
            <w:pPr>
              <w:pStyle w:val="TableParagraph"/>
              <w:tabs>
                <w:tab w:val="left" w:pos="1074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64BC4AE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3.302.453,74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3C4F1FE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3.401.527,00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584929C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3.500.602,00</w:t>
            </w:r>
          </w:p>
        </w:tc>
      </w:tr>
      <w:tr w:rsidR="00AA2C8B" w14:paraId="382738A7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D610942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EAD055C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2.452.838,52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EB39932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2.480.591,00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B092041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2.552.840,00</w:t>
            </w:r>
          </w:p>
        </w:tc>
      </w:tr>
      <w:tr w:rsidR="00AA2C8B" w14:paraId="519FA9F9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3B52CBE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8825933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6BA4F41C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33.259,00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235B64E" w14:textId="77777777" w:rsidR="00AA2C8B" w:rsidRDefault="00F3488E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34.227,00</w:t>
            </w:r>
          </w:p>
        </w:tc>
      </w:tr>
      <w:tr w:rsidR="00AA2C8B" w14:paraId="2121422F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754894EA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C85BE94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31ED316C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738DC73C" w14:textId="77777777" w:rsidR="00AA2C8B" w:rsidRDefault="00F3488E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</w:tr>
      <w:tr w:rsidR="00AA2C8B" w14:paraId="5C6EC184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13F4C272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604" w:hanging="765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FD439D3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435.173,00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7BBB2625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434.735,00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5B3591E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447.398,00</w:t>
            </w:r>
          </w:p>
        </w:tc>
      </w:tr>
      <w:tr w:rsidR="00AA2C8B" w14:paraId="74549846" w14:textId="77777777">
        <w:trPr>
          <w:trHeight w:val="433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2002DB31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89FB268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971.343,00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118BFDD3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984.904,00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2954A6A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1.013.591,00</w:t>
            </w:r>
          </w:p>
        </w:tc>
      </w:tr>
      <w:tr w:rsidR="00AA2C8B" w14:paraId="76B17811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6C62B87A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Rashodi za </w:t>
            </w:r>
            <w:r>
              <w:rPr>
                <w:sz w:val="16"/>
              </w:rPr>
              <w:t>nabavu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224C14B0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7.947.501,74</w:t>
            </w:r>
          </w:p>
        </w:tc>
        <w:tc>
          <w:tcPr>
            <w:tcW w:w="1815" w:type="dxa"/>
            <w:shd w:val="clear" w:color="auto" w:fill="CDCDCD"/>
          </w:tcPr>
          <w:p w14:paraId="5BC25ADC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7.609.256,00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4A24893B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7.830.885,00</w:t>
            </w:r>
          </w:p>
        </w:tc>
      </w:tr>
      <w:tr w:rsidR="00AA2C8B" w14:paraId="0C4A81B7" w14:textId="77777777">
        <w:trPr>
          <w:trHeight w:val="56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11582A00" w14:textId="77777777" w:rsidR="00AA2C8B" w:rsidRDefault="00F3488E">
            <w:pPr>
              <w:pStyle w:val="TableParagraph"/>
              <w:tabs>
                <w:tab w:val="left" w:pos="1074"/>
              </w:tabs>
              <w:spacing w:before="121" w:line="237" w:lineRule="auto"/>
              <w:ind w:left="1074" w:right="639" w:hanging="765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E50055B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EEA7F93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52D0CA2" w14:textId="77777777" w:rsidR="00AA2C8B" w:rsidRDefault="00F3488E"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 w:rsidR="00AA2C8B" w14:paraId="15F4E39A" w14:textId="77777777">
        <w:trPr>
          <w:trHeight w:val="358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215EFB4F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53DBD785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7.551.126,74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33E7F0A5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7.468.661,00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407AFEC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7.686.195,00</w:t>
            </w:r>
          </w:p>
        </w:tc>
      </w:tr>
      <w:tr w:rsidR="00AA2C8B" w14:paraId="5C5B27BC" w14:textId="77777777">
        <w:trPr>
          <w:trHeight w:val="4284"/>
        </w:trPr>
        <w:tc>
          <w:tcPr>
            <w:tcW w:w="54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C4FE0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569" w:hanging="765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148C6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393.875,00</w:t>
            </w: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1AC46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138.020,00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AB2D4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142.040,00</w:t>
            </w:r>
          </w:p>
        </w:tc>
      </w:tr>
    </w:tbl>
    <w:p w14:paraId="30104465" w14:textId="77777777" w:rsidR="00AA2C8B" w:rsidRDefault="00AA2C8B">
      <w:pPr>
        <w:jc w:val="right"/>
        <w:rPr>
          <w:sz w:val="16"/>
        </w:rPr>
        <w:sectPr w:rsidR="00AA2C8B">
          <w:footerReference w:type="default" r:id="rId15"/>
          <w:pgSz w:w="11900" w:h="16820"/>
          <w:pgMar w:top="320" w:right="360" w:bottom="600" w:left="660" w:header="0" w:footer="400" w:gutter="0"/>
          <w:cols w:space="720"/>
        </w:sectPr>
      </w:pPr>
    </w:p>
    <w:p w14:paraId="7B1C9C26" w14:textId="77777777" w:rsidR="00AA2C8B" w:rsidRDefault="00F3488E">
      <w:pPr>
        <w:spacing w:before="77" w:line="244" w:lineRule="auto"/>
        <w:ind w:left="185" w:right="214"/>
        <w:jc w:val="center"/>
        <w:rPr>
          <w:rFonts w:ascii="Times New Roman" w:hAnsi="Times New Roman"/>
          <w:b/>
          <w:sz w:val="30"/>
        </w:rPr>
      </w:pPr>
      <w:bookmarkStart w:id="9" w:name="9reb_rebalans_objava_a1-ekonomska_klasif"/>
      <w:bookmarkEnd w:id="9"/>
      <w:r>
        <w:rPr>
          <w:rFonts w:ascii="Times New Roman" w:hAnsi="Times New Roman"/>
          <w:b/>
          <w:sz w:val="30"/>
        </w:rPr>
        <w:lastRenderedPageBreak/>
        <w:t>A1. PROJEKCIJA RAČUNA PRIHODA I RASHODA NA RAZINI</w:t>
      </w:r>
      <w:r>
        <w:rPr>
          <w:rFonts w:ascii="Times New Roman" w:hAnsi="Times New Roman"/>
          <w:b/>
          <w:spacing w:val="70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ODJELJKA EKONOMSKE KLASIFIKACIJE</w:t>
      </w:r>
    </w:p>
    <w:p w14:paraId="139F4642" w14:textId="77777777" w:rsidR="00AA2C8B" w:rsidRDefault="00F3488E">
      <w:pPr>
        <w:spacing w:before="94"/>
        <w:ind w:left="185" w:right="2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2027 DO 2028 GODINE</w:t>
      </w:r>
    </w:p>
    <w:p w14:paraId="60570D8B" w14:textId="77777777" w:rsidR="00AA2C8B" w:rsidRDefault="00AA2C8B">
      <w:pPr>
        <w:pStyle w:val="Tijeloteksta"/>
        <w:rPr>
          <w:rFonts w:ascii="Times New Roman"/>
          <w:b/>
          <w:sz w:val="20"/>
        </w:rPr>
      </w:pPr>
    </w:p>
    <w:p w14:paraId="06AF76D9" w14:textId="77777777" w:rsidR="00AA2C8B" w:rsidRDefault="00AA2C8B">
      <w:pPr>
        <w:pStyle w:val="Tijeloteksta"/>
        <w:spacing w:before="1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415"/>
        <w:gridCol w:w="1680"/>
        <w:gridCol w:w="1815"/>
        <w:gridCol w:w="1725"/>
      </w:tblGrid>
      <w:tr w:rsidR="00AA2C8B" w14:paraId="145F5F9F" w14:textId="77777777">
        <w:trPr>
          <w:trHeight w:val="570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F2526" w14:textId="77777777" w:rsidR="00AA2C8B" w:rsidRDefault="00AA2C8B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06F0CCC5" w14:textId="77777777" w:rsidR="00AA2C8B" w:rsidRDefault="00F3488E">
            <w:pPr>
              <w:pStyle w:val="TableParagraph"/>
              <w:ind w:left="1550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C4A40" w14:textId="77777777" w:rsidR="00AA2C8B" w:rsidRDefault="00F3488E">
            <w:pPr>
              <w:pStyle w:val="TableParagraph"/>
              <w:spacing w:before="90"/>
              <w:ind w:left="395"/>
              <w:rPr>
                <w:sz w:val="16"/>
              </w:rPr>
            </w:pPr>
            <w:r>
              <w:rPr>
                <w:sz w:val="16"/>
              </w:rPr>
              <w:t>PLAN 2026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96B4B" w14:textId="77777777" w:rsidR="00AA2C8B" w:rsidRDefault="00F3488E">
            <w:pPr>
              <w:pStyle w:val="TableParagraph"/>
              <w:spacing w:before="83"/>
              <w:ind w:left="180"/>
              <w:rPr>
                <w:sz w:val="16"/>
              </w:rPr>
            </w:pPr>
            <w:r>
              <w:rPr>
                <w:sz w:val="16"/>
              </w:rPr>
              <w:t>PROJEKCIJA 2027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5E140" w14:textId="77777777" w:rsidR="00AA2C8B" w:rsidRDefault="00F3488E">
            <w:pPr>
              <w:pStyle w:val="TableParagraph"/>
              <w:spacing w:before="90"/>
              <w:ind w:left="128"/>
              <w:rPr>
                <w:sz w:val="16"/>
              </w:rPr>
            </w:pPr>
            <w:r>
              <w:rPr>
                <w:sz w:val="16"/>
              </w:rPr>
              <w:t>PROJEKCIJA 2028</w:t>
            </w:r>
          </w:p>
        </w:tc>
      </w:tr>
      <w:tr w:rsidR="00AA2C8B" w14:paraId="39FF4575" w14:textId="77777777">
        <w:trPr>
          <w:trHeight w:val="300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4048B" w14:textId="77777777" w:rsidR="00AA2C8B" w:rsidRDefault="00F3488E"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F21AA" w14:textId="77777777" w:rsidR="00AA2C8B" w:rsidRDefault="00F3488E">
            <w:pPr>
              <w:pStyle w:val="TableParagraph"/>
              <w:spacing w:before="30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B3014" w14:textId="77777777" w:rsidR="00AA2C8B" w:rsidRDefault="00F3488E">
            <w:pPr>
              <w:pStyle w:val="TableParagraph"/>
              <w:spacing w:before="3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04762" w14:textId="77777777" w:rsidR="00AA2C8B" w:rsidRDefault="00F3488E">
            <w:pPr>
              <w:pStyle w:val="TableParagraph"/>
              <w:spacing w:before="3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AA2C8B" w14:paraId="16A9D855" w14:textId="77777777">
        <w:trPr>
          <w:trHeight w:val="387"/>
        </w:trPr>
        <w:tc>
          <w:tcPr>
            <w:tcW w:w="54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185E97" w14:textId="77777777" w:rsidR="00AA2C8B" w:rsidRDefault="00F3488E">
            <w:pPr>
              <w:pStyle w:val="TableParagraph"/>
              <w:spacing w:before="60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F18C76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A68141" w14:textId="77777777" w:rsidR="00AA2C8B" w:rsidRDefault="00F3488E">
            <w:pPr>
              <w:pStyle w:val="TableParagraph"/>
              <w:spacing w:before="6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B97427" w14:textId="77777777" w:rsidR="00AA2C8B" w:rsidRDefault="00F3488E">
            <w:pPr>
              <w:pStyle w:val="TableParagraph"/>
              <w:spacing w:before="60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AA2C8B" w14:paraId="4D7EA6F5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0CDCF865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1431E10F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14.920.725,00</w:t>
            </w:r>
          </w:p>
        </w:tc>
        <w:tc>
          <w:tcPr>
            <w:tcW w:w="1815" w:type="dxa"/>
            <w:shd w:val="clear" w:color="auto" w:fill="CDCDCD"/>
          </w:tcPr>
          <w:p w14:paraId="5893AFEC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14.716.771,00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34D0E8C5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15.145.415,00</w:t>
            </w:r>
          </w:p>
        </w:tc>
      </w:tr>
      <w:tr w:rsidR="00AA2C8B" w14:paraId="1CD7BEDA" w14:textId="77777777">
        <w:trPr>
          <w:trHeight w:val="419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0ED7D33B" w14:textId="77777777" w:rsidR="00AA2C8B" w:rsidRDefault="00F3488E">
            <w:pPr>
              <w:pStyle w:val="TableParagraph"/>
              <w:tabs>
                <w:tab w:val="left" w:pos="1074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8CF4A31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2.400.041,18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135DDF6B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1.796.060,00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350C665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1.848.374,00</w:t>
            </w:r>
          </w:p>
        </w:tc>
      </w:tr>
      <w:tr w:rsidR="00AA2C8B" w14:paraId="31099675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1BC1607A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586" w:hanging="765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Pomoći iz inozemstva i subjekata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unutaropćeg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49EF366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7.030.903,34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0EC6A0B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7.293.330,00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8AD079B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7.505.757,00</w:t>
            </w:r>
          </w:p>
        </w:tc>
      </w:tr>
      <w:tr w:rsidR="00AA2C8B" w14:paraId="57A1E209" w14:textId="77777777">
        <w:trPr>
          <w:trHeight w:val="358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7DDD57A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4539464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477.472,26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570AFD2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478.569,00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F15EFEC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492.507,00</w:t>
            </w:r>
          </w:p>
        </w:tc>
      </w:tr>
      <w:tr w:rsidR="00AA2C8B" w14:paraId="00F52E96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78696109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335" w:hanging="765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Prihodi od upravnih, </w:t>
            </w:r>
            <w:r>
              <w:rPr>
                <w:sz w:val="16"/>
              </w:rPr>
              <w:t>administrativnih ipristojbi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po posebnim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DBC9A71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3.684.244,22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77DCAC6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3.788.116,00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FD8F328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3.898.449,00</w:t>
            </w:r>
          </w:p>
        </w:tc>
      </w:tr>
      <w:tr w:rsidR="00AA2C8B" w14:paraId="06121B3D" w14:textId="77777777">
        <w:trPr>
          <w:trHeight w:val="504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908D6EE" w14:textId="77777777" w:rsidR="00AA2C8B" w:rsidRDefault="00F3488E">
            <w:pPr>
              <w:pStyle w:val="TableParagraph"/>
              <w:tabs>
                <w:tab w:val="left" w:pos="1074"/>
              </w:tabs>
              <w:spacing w:before="60" w:line="237" w:lineRule="auto"/>
              <w:ind w:left="1074" w:right="519" w:hanging="765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Prihodi od prodaje proizvoda i robe te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pruženih usluga i prihodi 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32A4945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849B515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64.890,00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EB4B860" w14:textId="77777777" w:rsidR="00AA2C8B" w:rsidRDefault="00F3488E">
            <w:pPr>
              <w:pStyle w:val="TableParagraph"/>
              <w:spacing w:before="5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66.780,00</w:t>
            </w:r>
          </w:p>
        </w:tc>
      </w:tr>
      <w:tr w:rsidR="00AA2C8B" w14:paraId="69752327" w14:textId="77777777">
        <w:trPr>
          <w:trHeight w:val="433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7FAB96E6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Kazne, upravne mjere i 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4C8E80B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1.265.064,00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A7ADCD0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1.295.806,00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6760A47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1.333.548,00</w:t>
            </w:r>
          </w:p>
        </w:tc>
      </w:tr>
      <w:tr w:rsidR="00AA2C8B" w14:paraId="6EE77E95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4DD27572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1DF06DEF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shd w:val="clear" w:color="auto" w:fill="CDCDCD"/>
          </w:tcPr>
          <w:p w14:paraId="2BB6234C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0574DA4D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AA2C8B" w14:paraId="3D2F414F" w14:textId="77777777">
        <w:trPr>
          <w:trHeight w:val="541"/>
        </w:trPr>
        <w:tc>
          <w:tcPr>
            <w:tcW w:w="5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1F00653" w14:textId="77777777" w:rsidR="00AA2C8B" w:rsidRDefault="00F3488E">
            <w:pPr>
              <w:pStyle w:val="TableParagraph"/>
              <w:tabs>
                <w:tab w:val="left" w:pos="1074"/>
              </w:tabs>
              <w:spacing w:before="121" w:line="237" w:lineRule="auto"/>
              <w:ind w:left="1074" w:right="680" w:hanging="765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Prihodi od prodaje neproizvedene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  <w:p w14:paraId="302F8315" w14:textId="77777777" w:rsidR="00AA2C8B" w:rsidRDefault="00AA2C8B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29C489CF" w14:textId="77777777" w:rsidR="00AA2C8B" w:rsidRDefault="00F3488E">
            <w:pPr>
              <w:pStyle w:val="TableParagraph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3E7811E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310.875,00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13516193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320.201,00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3418F9AD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329.528,00</w:t>
            </w:r>
          </w:p>
        </w:tc>
      </w:tr>
      <w:tr w:rsidR="00AA2C8B" w14:paraId="768320F2" w14:textId="77777777">
        <w:trPr>
          <w:trHeight w:val="554"/>
        </w:trPr>
        <w:tc>
          <w:tcPr>
            <w:tcW w:w="541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8E936E9" w14:textId="77777777" w:rsidR="00AA2C8B" w:rsidRDefault="00AA2C8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5EC5FDD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5826653E" w14:textId="77777777" w:rsidR="00AA2C8B" w:rsidRDefault="00F3488E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15.231.600,00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406F20F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298110ED" w14:textId="77777777" w:rsidR="00AA2C8B" w:rsidRDefault="00F3488E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15.036.972,00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7732804" w14:textId="77777777" w:rsidR="00AA2C8B" w:rsidRDefault="00AA2C8B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77D30C13" w14:textId="77777777" w:rsidR="00AA2C8B" w:rsidRDefault="00F3488E"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15.474.943,00</w:t>
            </w:r>
          </w:p>
        </w:tc>
      </w:tr>
      <w:tr w:rsidR="00AA2C8B" w14:paraId="6047A41B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1F93E16C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073BA94E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7.284.098,26</w:t>
            </w:r>
          </w:p>
        </w:tc>
        <w:tc>
          <w:tcPr>
            <w:tcW w:w="1815" w:type="dxa"/>
            <w:shd w:val="clear" w:color="auto" w:fill="CDCDCD"/>
          </w:tcPr>
          <w:p w14:paraId="16DACA3D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7.427.716,00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628D42C6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7.644.058,00</w:t>
            </w:r>
          </w:p>
        </w:tc>
      </w:tr>
      <w:tr w:rsidR="00AA2C8B" w14:paraId="0804AC03" w14:textId="77777777">
        <w:trPr>
          <w:trHeight w:val="419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376F9B84" w14:textId="77777777" w:rsidR="00AA2C8B" w:rsidRDefault="00F3488E">
            <w:pPr>
              <w:pStyle w:val="TableParagraph"/>
              <w:tabs>
                <w:tab w:val="left" w:pos="1074"/>
              </w:tabs>
              <w:spacing w:before="120"/>
              <w:ind w:left="309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FADEC85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3.302.453,74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5E5794CA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3.401.527,00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0F3E77E" w14:textId="77777777" w:rsidR="00AA2C8B" w:rsidRDefault="00F3488E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3.500.602,00</w:t>
            </w:r>
          </w:p>
        </w:tc>
      </w:tr>
      <w:tr w:rsidR="00AA2C8B" w14:paraId="2C7E519E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36479D65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46E0F45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2.452.838,52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3D4CB344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2.480.591,00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2861271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2.552.840,00</w:t>
            </w:r>
          </w:p>
        </w:tc>
      </w:tr>
      <w:tr w:rsidR="00AA2C8B" w14:paraId="3F5BBC2D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050DE8B4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1A4EDC1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32.290,00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2F41A69C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33.259,00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4A16992" w14:textId="77777777" w:rsidR="00AA2C8B" w:rsidRDefault="00F3488E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34.227,00</w:t>
            </w:r>
          </w:p>
        </w:tc>
      </w:tr>
      <w:tr w:rsidR="00AA2C8B" w14:paraId="45C3C349" w14:textId="77777777">
        <w:trPr>
          <w:trHeight w:val="40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3D4EDA09" w14:textId="77777777" w:rsidR="00AA2C8B" w:rsidRDefault="00F3488E">
            <w:pPr>
              <w:pStyle w:val="TableParagraph"/>
              <w:tabs>
                <w:tab w:val="left" w:pos="1074"/>
              </w:tabs>
              <w:spacing w:before="105"/>
              <w:ind w:left="309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50F5899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08C6AA72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92.700,00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885881E" w14:textId="77777777" w:rsidR="00AA2C8B" w:rsidRDefault="00F3488E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</w:tr>
      <w:tr w:rsidR="00AA2C8B" w14:paraId="539D8B18" w14:textId="77777777">
        <w:trPr>
          <w:trHeight w:val="550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02279FF0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604" w:hanging="765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osiguranja i 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52F7A8D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435.173,00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497D4E30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434.735,00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72D658C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447.398,00</w:t>
            </w:r>
          </w:p>
        </w:tc>
      </w:tr>
      <w:tr w:rsidR="00AA2C8B" w14:paraId="23CD00FC" w14:textId="77777777">
        <w:trPr>
          <w:trHeight w:val="433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DEDEC63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B92758C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971.343,00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0CB43EB3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984.904,00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79D60D66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1.013.591,00</w:t>
            </w:r>
          </w:p>
        </w:tc>
      </w:tr>
      <w:tr w:rsidR="00AA2C8B" w14:paraId="1925A14F" w14:textId="77777777">
        <w:trPr>
          <w:trHeight w:val="270"/>
        </w:trPr>
        <w:tc>
          <w:tcPr>
            <w:tcW w:w="5415" w:type="dxa"/>
            <w:tcBorders>
              <w:left w:val="single" w:sz="12" w:space="0" w:color="000000"/>
            </w:tcBorders>
            <w:shd w:val="clear" w:color="auto" w:fill="CDCDCD"/>
          </w:tcPr>
          <w:p w14:paraId="0AAB9200" w14:textId="77777777" w:rsidR="00AA2C8B" w:rsidRDefault="00F3488E">
            <w:pPr>
              <w:pStyle w:val="TableParagraph"/>
              <w:tabs>
                <w:tab w:val="left" w:pos="1074"/>
              </w:tabs>
              <w:spacing w:before="30"/>
              <w:ind w:left="30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Rashodi za </w:t>
            </w:r>
            <w:r>
              <w:rPr>
                <w:sz w:val="16"/>
              </w:rPr>
              <w:t>nabavu 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730CC44B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7.947.501,74</w:t>
            </w:r>
          </w:p>
        </w:tc>
        <w:tc>
          <w:tcPr>
            <w:tcW w:w="1815" w:type="dxa"/>
            <w:shd w:val="clear" w:color="auto" w:fill="CDCDCD"/>
          </w:tcPr>
          <w:p w14:paraId="4BD35739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7.609.256,00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05C607CB" w14:textId="77777777" w:rsidR="00AA2C8B" w:rsidRDefault="00F3488E">
            <w:pPr>
              <w:pStyle w:val="TableParagraph"/>
              <w:spacing w:before="3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7.830.885,00</w:t>
            </w:r>
          </w:p>
        </w:tc>
      </w:tr>
      <w:tr w:rsidR="00AA2C8B" w14:paraId="52714DE8" w14:textId="77777777">
        <w:trPr>
          <w:trHeight w:val="565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3AA0DC5" w14:textId="77777777" w:rsidR="00AA2C8B" w:rsidRDefault="00F3488E">
            <w:pPr>
              <w:pStyle w:val="TableParagraph"/>
              <w:tabs>
                <w:tab w:val="left" w:pos="1074"/>
              </w:tabs>
              <w:spacing w:before="121" w:line="237" w:lineRule="auto"/>
              <w:ind w:left="1074" w:right="639" w:hanging="765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neproizvedene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DDF0FA4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3167CE96" w14:textId="77777777" w:rsidR="00AA2C8B" w:rsidRDefault="00F3488E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2.575,00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766D1952" w14:textId="77777777" w:rsidR="00AA2C8B" w:rsidRDefault="00F3488E"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 w:rsidR="00AA2C8B" w14:paraId="0C44AEDB" w14:textId="77777777">
        <w:trPr>
          <w:trHeight w:val="358"/>
        </w:trPr>
        <w:tc>
          <w:tcPr>
            <w:tcW w:w="5415" w:type="dxa"/>
            <w:tcBorders>
              <w:left w:val="single" w:sz="12" w:space="0" w:color="000000"/>
              <w:right w:val="single" w:sz="12" w:space="0" w:color="000000"/>
            </w:tcBorders>
          </w:tcPr>
          <w:p w14:paraId="5FC6A581" w14:textId="77777777" w:rsidR="00AA2C8B" w:rsidRDefault="00F3488E">
            <w:pPr>
              <w:pStyle w:val="TableParagraph"/>
              <w:tabs>
                <w:tab w:val="left" w:pos="1074"/>
              </w:tabs>
              <w:spacing w:before="58"/>
              <w:ind w:left="309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nabavu proizvedene dugotrajne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2C8391A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7.551.126,74</w:t>
            </w:r>
          </w:p>
        </w:tc>
        <w:tc>
          <w:tcPr>
            <w:tcW w:w="1815" w:type="dxa"/>
            <w:tcBorders>
              <w:left w:val="single" w:sz="12" w:space="0" w:color="000000"/>
              <w:right w:val="single" w:sz="12" w:space="0" w:color="000000"/>
            </w:tcBorders>
          </w:tcPr>
          <w:p w14:paraId="36438239" w14:textId="77777777" w:rsidR="00AA2C8B" w:rsidRDefault="00F3488E"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7.468.661,00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6E78E23" w14:textId="77777777" w:rsidR="00AA2C8B" w:rsidRDefault="00F3488E">
            <w:pPr>
              <w:pStyle w:val="TableParagraph"/>
              <w:spacing w:before="5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7.686.195,00</w:t>
            </w:r>
          </w:p>
        </w:tc>
      </w:tr>
      <w:tr w:rsidR="00AA2C8B" w14:paraId="7D3EE217" w14:textId="77777777">
        <w:trPr>
          <w:trHeight w:val="4284"/>
        </w:trPr>
        <w:tc>
          <w:tcPr>
            <w:tcW w:w="54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4CEBE" w14:textId="77777777" w:rsidR="00AA2C8B" w:rsidRDefault="00F3488E">
            <w:pPr>
              <w:pStyle w:val="TableParagraph"/>
              <w:tabs>
                <w:tab w:val="left" w:pos="1074"/>
              </w:tabs>
              <w:spacing w:before="107" w:line="237" w:lineRule="auto"/>
              <w:ind w:left="1074" w:right="569" w:hanging="765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dodatna ulaganja 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nefinancijskoj imovini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C17ED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393.875,00</w:t>
            </w: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ED52F" w14:textId="77777777" w:rsidR="00AA2C8B" w:rsidRDefault="00F3488E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138.020,00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5501A" w14:textId="77777777" w:rsidR="00AA2C8B" w:rsidRDefault="00F3488E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142.040,00</w:t>
            </w:r>
          </w:p>
        </w:tc>
      </w:tr>
    </w:tbl>
    <w:p w14:paraId="707474BA" w14:textId="77777777" w:rsidR="00AA2C8B" w:rsidRDefault="00AA2C8B">
      <w:pPr>
        <w:jc w:val="right"/>
        <w:rPr>
          <w:sz w:val="16"/>
        </w:rPr>
        <w:sectPr w:rsidR="00AA2C8B">
          <w:pgSz w:w="11900" w:h="16820"/>
          <w:pgMar w:top="320" w:right="360" w:bottom="600" w:left="660" w:header="0" w:footer="400" w:gutter="0"/>
          <w:cols w:space="720"/>
        </w:sectPr>
      </w:pPr>
    </w:p>
    <w:p w14:paraId="533588E6" w14:textId="08798935" w:rsidR="00AA2C8B" w:rsidRDefault="00AA2C8B" w:rsidP="008433DE">
      <w:pPr>
        <w:pStyle w:val="Tijeloteksta"/>
      </w:pPr>
    </w:p>
    <w:sectPr w:rsidR="00AA2C8B">
      <w:footerReference w:type="default" r:id="rId16"/>
      <w:pgSz w:w="1191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A9BF" w14:textId="77777777" w:rsidR="00F3488E" w:rsidRDefault="00F3488E">
      <w:r>
        <w:separator/>
      </w:r>
    </w:p>
  </w:endnote>
  <w:endnote w:type="continuationSeparator" w:id="0">
    <w:p w14:paraId="7DA14089" w14:textId="77777777" w:rsidR="00F3488E" w:rsidRDefault="00F3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AAC6" w14:textId="34178AE3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22976" behindDoc="1" locked="0" layoutInCell="1" allowOverlap="1" wp14:anchorId="40399944" wp14:editId="640F2551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881921728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2ABB7" id="Line 12" o:spid="_x0000_s1026" style="position:absolute;z-index:-2590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224000" behindDoc="1" locked="0" layoutInCell="1" allowOverlap="1" wp14:anchorId="7CB9AC20" wp14:editId="644A0810">
              <wp:simplePos x="0" y="0"/>
              <wp:positionH relativeFrom="page">
                <wp:posOffset>4926330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17554337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2F8A9" w14:textId="77777777" w:rsidR="00AA2C8B" w:rsidRDefault="00F3488E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Stranica 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9AC2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87.9pt;margin-top:552.25pt;width:55.7pt;height:10.55pt;z-index:-2590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" filled="f" stroked="f">
              <v:textbox inset="0,0,0,0">
                <w:txbxContent>
                  <w:p w14:paraId="70C2F8A9" w14:textId="77777777" w:rsidR="00AA2C8B" w:rsidRDefault="00F3488E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Stranica 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13C1" w14:textId="51BF17D2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25024" behindDoc="1" locked="0" layoutInCell="1" allowOverlap="1" wp14:anchorId="7A0D5370" wp14:editId="1DE7694B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8261341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74418" w14:textId="77777777" w:rsidR="00AA2C8B" w:rsidRDefault="00F3488E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D53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87.8pt;margin-top:807.75pt;width:19.65pt;height:9pt;z-index:-2590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" filled="f" stroked="f">
              <v:textbox inset="0,0,0,0">
                <w:txbxContent>
                  <w:p w14:paraId="27474418" w14:textId="77777777" w:rsidR="00AA2C8B" w:rsidRDefault="00F3488E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A129" w14:textId="55C23D85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26048" behindDoc="1" locked="0" layoutInCell="1" allowOverlap="1" wp14:anchorId="6C46EDCA" wp14:editId="20D2E5AF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12398376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6E347" w14:textId="77777777" w:rsidR="00AA2C8B" w:rsidRDefault="00F3488E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6ED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7.8pt;margin-top:807.75pt;width:19.65pt;height:9pt;z-index:-2590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" filled="f" stroked="f">
              <v:textbox inset="0,0,0,0">
                <w:txbxContent>
                  <w:p w14:paraId="0E86E347" w14:textId="77777777" w:rsidR="00AA2C8B" w:rsidRDefault="00F3488E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57E8" w14:textId="51A3BC7B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27072" behindDoc="1" locked="0" layoutInCell="1" allowOverlap="1" wp14:anchorId="781D5331" wp14:editId="5B7C7BBC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3289726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70C5" w14:textId="77777777" w:rsidR="00AA2C8B" w:rsidRDefault="00F3488E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D53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87.8pt;margin-top:807.75pt;width:19.65pt;height:9pt;z-index:-2590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" filled="f" stroked="f">
              <v:textbox inset="0,0,0,0">
                <w:txbxContent>
                  <w:p w14:paraId="453170C5" w14:textId="77777777" w:rsidR="00AA2C8B" w:rsidRDefault="00F3488E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82F5" w14:textId="425050DE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28096" behindDoc="1" locked="0" layoutInCell="1" allowOverlap="1" wp14:anchorId="180D85E6" wp14:editId="109514EC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58949305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A9CCA" id="Line 7" o:spid="_x0000_s1026" style="position:absolute;z-index:-2590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229120" behindDoc="1" locked="0" layoutInCell="1" allowOverlap="1" wp14:anchorId="59D68F36" wp14:editId="7D985F1E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32790" cy="133985"/>
              <wp:effectExtent l="0" t="0" r="0" b="0"/>
              <wp:wrapNone/>
              <wp:docPr id="501572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500D9" w14:textId="77777777" w:rsidR="00AA2C8B" w:rsidRDefault="00F3488E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 xml:space="preserve">Stranica 1 od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68F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11.15pt;margin-top:552.25pt;width:57.7pt;height:10.55pt;z-index:-2590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" filled="f" stroked="f">
              <v:textbox inset="0,0,0,0">
                <w:txbxContent>
                  <w:p w14:paraId="295500D9" w14:textId="77777777" w:rsidR="00AA2C8B" w:rsidRDefault="00F3488E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 xml:space="preserve">Stranica 1 od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CD1C" w14:textId="2BC9E0C7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30144" behindDoc="1" locked="0" layoutInCell="1" allowOverlap="1" wp14:anchorId="1740EF79" wp14:editId="48C43FA1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37436511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D0D2D" id="Line 5" o:spid="_x0000_s1026" style="position:absolute;z-index:-2590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231168" behindDoc="1" locked="0" layoutInCell="1" allowOverlap="1" wp14:anchorId="312FBB2B" wp14:editId="4182C90A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1790343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4D0C7" w14:textId="77777777" w:rsidR="00AA2C8B" w:rsidRDefault="00F3488E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BB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11.15pt;margin-top:552.25pt;width:55.7pt;height:10.55pt;z-index:-2590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" filled="f" stroked="f">
              <v:textbox inset="0,0,0,0">
                <w:txbxContent>
                  <w:p w14:paraId="69B4D0C7" w14:textId="77777777" w:rsidR="00AA2C8B" w:rsidRDefault="00F3488E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155B" w14:textId="535032D6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32192" behindDoc="1" locked="0" layoutInCell="1" allowOverlap="1" wp14:anchorId="0F2C1BAB" wp14:editId="4EF620AC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68831616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B2388" id="Line 3" o:spid="_x0000_s1026" style="position:absolute;z-index:-2590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233216" behindDoc="1" locked="0" layoutInCell="1" allowOverlap="1" wp14:anchorId="2A2E27B2" wp14:editId="1E4467FC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316901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257C2" w14:textId="77777777" w:rsidR="00AA2C8B" w:rsidRDefault="00F3488E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 xml:space="preserve">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27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11.15pt;margin-top:552.25pt;width:55.7pt;height:10.55pt;z-index:-2590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" filled="f" stroked="f">
              <v:textbox inset="0,0,0,0">
                <w:txbxContent>
                  <w:p w14:paraId="7E4257C2" w14:textId="77777777" w:rsidR="00AA2C8B" w:rsidRDefault="00F3488E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14"/>
                      </w:rPr>
                      <w:t xml:space="preserve">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31B6" w14:textId="4A76EFAF" w:rsidR="00AA2C8B" w:rsidRDefault="002F350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234240" behindDoc="1" locked="0" layoutInCell="1" allowOverlap="1" wp14:anchorId="47B59076" wp14:editId="7C40512C">
              <wp:simplePos x="0" y="0"/>
              <wp:positionH relativeFrom="page">
                <wp:posOffset>3750310</wp:posOffset>
              </wp:positionH>
              <wp:positionV relativeFrom="page">
                <wp:posOffset>10287000</wp:posOffset>
              </wp:positionV>
              <wp:extent cx="249555" cy="114300"/>
              <wp:effectExtent l="0" t="0" r="0" b="0"/>
              <wp:wrapNone/>
              <wp:docPr id="801064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247C9" w14:textId="77777777" w:rsidR="00AA2C8B" w:rsidRDefault="00F3488E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59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5.3pt;margin-top:810pt;width:19.65pt;height:9pt;z-index:-2590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" filled="f" stroked="f">
              <v:textbox inset="0,0,0,0">
                <w:txbxContent>
                  <w:p w14:paraId="3C9247C9" w14:textId="77777777" w:rsidR="00AA2C8B" w:rsidRDefault="00F3488E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3F8" w14:textId="77777777" w:rsidR="00AA2C8B" w:rsidRDefault="00AA2C8B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2D7E" w14:textId="77777777" w:rsidR="00F3488E" w:rsidRDefault="00F3488E">
      <w:r>
        <w:separator/>
      </w:r>
    </w:p>
  </w:footnote>
  <w:footnote w:type="continuationSeparator" w:id="0">
    <w:p w14:paraId="62623301" w14:textId="77777777" w:rsidR="00F3488E" w:rsidRDefault="00F3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E29"/>
    <w:multiLevelType w:val="multilevel"/>
    <w:tmpl w:val="B36CD6AE"/>
    <w:lvl w:ilvl="0">
      <w:start w:val="18"/>
      <w:numFmt w:val="upperLetter"/>
      <w:lvlText w:val="%1"/>
      <w:lvlJc w:val="left"/>
      <w:pPr>
        <w:ind w:left="1092" w:hanging="977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1092" w:hanging="977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092" w:hanging="977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1395" w:hanging="12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035" w:hanging="1280"/>
      </w:pPr>
      <w:rPr>
        <w:rFonts w:hint="default"/>
      </w:rPr>
    </w:lvl>
    <w:lvl w:ilvl="5">
      <w:numFmt w:val="bullet"/>
      <w:lvlText w:val="•"/>
      <w:lvlJc w:val="left"/>
      <w:pPr>
        <w:ind w:left="4913" w:hanging="1280"/>
      </w:pPr>
      <w:rPr>
        <w:rFonts w:hint="default"/>
      </w:rPr>
    </w:lvl>
    <w:lvl w:ilvl="6">
      <w:numFmt w:val="bullet"/>
      <w:lvlText w:val="•"/>
      <w:lvlJc w:val="left"/>
      <w:pPr>
        <w:ind w:left="5792" w:hanging="1280"/>
      </w:pPr>
      <w:rPr>
        <w:rFonts w:hint="default"/>
      </w:rPr>
    </w:lvl>
    <w:lvl w:ilvl="7">
      <w:numFmt w:val="bullet"/>
      <w:lvlText w:val="•"/>
      <w:lvlJc w:val="left"/>
      <w:pPr>
        <w:ind w:left="6670" w:hanging="1280"/>
      </w:pPr>
      <w:rPr>
        <w:rFonts w:hint="default"/>
      </w:rPr>
    </w:lvl>
    <w:lvl w:ilvl="8">
      <w:numFmt w:val="bullet"/>
      <w:lvlText w:val="•"/>
      <w:lvlJc w:val="left"/>
      <w:pPr>
        <w:ind w:left="7549" w:hanging="1280"/>
      </w:pPr>
      <w:rPr>
        <w:rFonts w:hint="default"/>
      </w:rPr>
    </w:lvl>
  </w:abstractNum>
  <w:abstractNum w:abstractNumId="1" w15:restartNumberingAfterBreak="0">
    <w:nsid w:val="168A5E73"/>
    <w:multiLevelType w:val="multilevel"/>
    <w:tmpl w:val="5AFAAD34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165" w:hanging="103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2" w15:restartNumberingAfterBreak="0">
    <w:nsid w:val="246E392E"/>
    <w:multiLevelType w:val="multilevel"/>
    <w:tmpl w:val="C17C30F4"/>
    <w:lvl w:ilvl="0">
      <w:start w:val="18"/>
      <w:numFmt w:val="upperLetter"/>
      <w:lvlText w:val="%1"/>
      <w:lvlJc w:val="left"/>
      <w:pPr>
        <w:ind w:left="1165" w:hanging="1035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65" w:hanging="1035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65" w:hanging="103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2949" w:hanging="1035"/>
      </w:pPr>
      <w:rPr>
        <w:rFonts w:hint="default"/>
      </w:rPr>
    </w:lvl>
    <w:lvl w:ilvl="4">
      <w:numFmt w:val="bullet"/>
      <w:lvlText w:val="•"/>
      <w:lvlJc w:val="left"/>
      <w:pPr>
        <w:ind w:left="3546" w:hanging="1035"/>
      </w:pPr>
      <w:rPr>
        <w:rFonts w:hint="default"/>
      </w:rPr>
    </w:lvl>
    <w:lvl w:ilvl="5">
      <w:numFmt w:val="bullet"/>
      <w:lvlText w:val="•"/>
      <w:lvlJc w:val="left"/>
      <w:pPr>
        <w:ind w:left="4142" w:hanging="1035"/>
      </w:pPr>
      <w:rPr>
        <w:rFonts w:hint="default"/>
      </w:rPr>
    </w:lvl>
    <w:lvl w:ilvl="6">
      <w:numFmt w:val="bullet"/>
      <w:lvlText w:val="•"/>
      <w:lvlJc w:val="left"/>
      <w:pPr>
        <w:ind w:left="4739" w:hanging="1035"/>
      </w:pPr>
      <w:rPr>
        <w:rFonts w:hint="default"/>
      </w:rPr>
    </w:lvl>
    <w:lvl w:ilvl="7">
      <w:numFmt w:val="bullet"/>
      <w:lvlText w:val="•"/>
      <w:lvlJc w:val="left"/>
      <w:pPr>
        <w:ind w:left="5335" w:hanging="1035"/>
      </w:pPr>
      <w:rPr>
        <w:rFonts w:hint="default"/>
      </w:rPr>
    </w:lvl>
    <w:lvl w:ilvl="8">
      <w:numFmt w:val="bullet"/>
      <w:lvlText w:val="•"/>
      <w:lvlJc w:val="left"/>
      <w:pPr>
        <w:ind w:left="5932" w:hanging="1035"/>
      </w:pPr>
      <w:rPr>
        <w:rFonts w:hint="default"/>
      </w:rPr>
    </w:lvl>
  </w:abstractNum>
  <w:abstractNum w:abstractNumId="3" w15:restartNumberingAfterBreak="0">
    <w:nsid w:val="247566E7"/>
    <w:multiLevelType w:val="multilevel"/>
    <w:tmpl w:val="0AEC8378"/>
    <w:lvl w:ilvl="0">
      <w:start w:val="18"/>
      <w:numFmt w:val="upperLetter"/>
      <w:lvlText w:val="%1"/>
      <w:lvlJc w:val="left"/>
      <w:pPr>
        <w:ind w:left="1335" w:hanging="122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335" w:hanging="1220"/>
        <w:jc w:val="left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335" w:hanging="1220"/>
        <w:jc w:val="left"/>
      </w:pPr>
      <w:rPr>
        <w:rFonts w:hint="default"/>
      </w:rPr>
    </w:lvl>
    <w:lvl w:ilvl="3">
      <w:start w:val="2"/>
      <w:numFmt w:val="decimalZero"/>
      <w:lvlText w:val="%1.%2.%3.%4"/>
      <w:lvlJc w:val="left"/>
      <w:pPr>
        <w:ind w:left="1335" w:hanging="12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1700" w:hanging="158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5">
      <w:numFmt w:val="bullet"/>
      <w:lvlText w:val="•"/>
      <w:lvlJc w:val="left"/>
      <w:pPr>
        <w:ind w:left="5080" w:hanging="1584"/>
      </w:pPr>
      <w:rPr>
        <w:rFonts w:hint="default"/>
      </w:rPr>
    </w:lvl>
    <w:lvl w:ilvl="6">
      <w:numFmt w:val="bullet"/>
      <w:lvlText w:val="•"/>
      <w:lvlJc w:val="left"/>
      <w:pPr>
        <w:ind w:left="5925" w:hanging="1584"/>
      </w:pPr>
      <w:rPr>
        <w:rFonts w:hint="default"/>
      </w:rPr>
    </w:lvl>
    <w:lvl w:ilvl="7">
      <w:numFmt w:val="bullet"/>
      <w:lvlText w:val="•"/>
      <w:lvlJc w:val="left"/>
      <w:pPr>
        <w:ind w:left="6770" w:hanging="1584"/>
      </w:pPr>
      <w:rPr>
        <w:rFonts w:hint="default"/>
      </w:rPr>
    </w:lvl>
    <w:lvl w:ilvl="8">
      <w:numFmt w:val="bullet"/>
      <w:lvlText w:val="•"/>
      <w:lvlJc w:val="left"/>
      <w:pPr>
        <w:ind w:left="7616" w:hanging="1584"/>
      </w:pPr>
      <w:rPr>
        <w:rFonts w:hint="default"/>
      </w:rPr>
    </w:lvl>
  </w:abstractNum>
  <w:abstractNum w:abstractNumId="4" w15:restartNumberingAfterBreak="0">
    <w:nsid w:val="370F7D8F"/>
    <w:multiLevelType w:val="multilevel"/>
    <w:tmpl w:val="649C121C"/>
    <w:lvl w:ilvl="0">
      <w:start w:val="18"/>
      <w:numFmt w:val="upperLetter"/>
      <w:lvlText w:val="%1"/>
      <w:lvlJc w:val="left"/>
      <w:pPr>
        <w:ind w:left="1092" w:hanging="977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092" w:hanging="977"/>
        <w:jc w:val="left"/>
      </w:pPr>
      <w:rPr>
        <w:rFonts w:hint="default"/>
      </w:rPr>
    </w:lvl>
    <w:lvl w:ilvl="2">
      <w:start w:val="9"/>
      <w:numFmt w:val="decimalZero"/>
      <w:lvlText w:val="%1.%2.%3."/>
      <w:lvlJc w:val="left"/>
      <w:pPr>
        <w:ind w:left="1092" w:hanging="977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1397" w:hanging="1282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4035" w:hanging="1282"/>
      </w:pPr>
      <w:rPr>
        <w:rFonts w:hint="default"/>
      </w:rPr>
    </w:lvl>
    <w:lvl w:ilvl="5">
      <w:numFmt w:val="bullet"/>
      <w:lvlText w:val="•"/>
      <w:lvlJc w:val="left"/>
      <w:pPr>
        <w:ind w:left="4913" w:hanging="1282"/>
      </w:pPr>
      <w:rPr>
        <w:rFonts w:hint="default"/>
      </w:rPr>
    </w:lvl>
    <w:lvl w:ilvl="6">
      <w:numFmt w:val="bullet"/>
      <w:lvlText w:val="•"/>
      <w:lvlJc w:val="left"/>
      <w:pPr>
        <w:ind w:left="5792" w:hanging="1282"/>
      </w:pPr>
      <w:rPr>
        <w:rFonts w:hint="default"/>
      </w:rPr>
    </w:lvl>
    <w:lvl w:ilvl="7">
      <w:numFmt w:val="bullet"/>
      <w:lvlText w:val="•"/>
      <w:lvlJc w:val="left"/>
      <w:pPr>
        <w:ind w:left="6670" w:hanging="1282"/>
      </w:pPr>
      <w:rPr>
        <w:rFonts w:hint="default"/>
      </w:rPr>
    </w:lvl>
    <w:lvl w:ilvl="8">
      <w:numFmt w:val="bullet"/>
      <w:lvlText w:val="•"/>
      <w:lvlJc w:val="left"/>
      <w:pPr>
        <w:ind w:left="7549" w:hanging="1282"/>
      </w:pPr>
      <w:rPr>
        <w:rFonts w:hint="default"/>
      </w:rPr>
    </w:lvl>
  </w:abstractNum>
  <w:abstractNum w:abstractNumId="5" w15:restartNumberingAfterBreak="0">
    <w:nsid w:val="42D11D31"/>
    <w:multiLevelType w:val="hybridMultilevel"/>
    <w:tmpl w:val="40567742"/>
    <w:lvl w:ilvl="0" w:tplc="7A64DF84">
      <w:numFmt w:val="bullet"/>
      <w:lvlText w:val="-"/>
      <w:lvlJc w:val="left"/>
      <w:pPr>
        <w:ind w:left="1116" w:hanging="116"/>
      </w:pPr>
      <w:rPr>
        <w:rFonts w:ascii="Arial" w:eastAsia="Arial" w:hAnsi="Arial" w:cs="Arial" w:hint="default"/>
        <w:w w:val="99"/>
        <w:sz w:val="19"/>
        <w:szCs w:val="19"/>
      </w:rPr>
    </w:lvl>
    <w:lvl w:ilvl="1" w:tplc="544E861A">
      <w:numFmt w:val="bullet"/>
      <w:lvlText w:val="•"/>
      <w:lvlJc w:val="left"/>
      <w:pPr>
        <w:ind w:left="1605" w:hanging="116"/>
      </w:pPr>
      <w:rPr>
        <w:rFonts w:hint="default"/>
      </w:rPr>
    </w:lvl>
    <w:lvl w:ilvl="2" w:tplc="35B60494">
      <w:numFmt w:val="bullet"/>
      <w:lvlText w:val="•"/>
      <w:lvlJc w:val="left"/>
      <w:pPr>
        <w:ind w:left="2090" w:hanging="116"/>
      </w:pPr>
      <w:rPr>
        <w:rFonts w:hint="default"/>
      </w:rPr>
    </w:lvl>
    <w:lvl w:ilvl="3" w:tplc="0FAC8BAE">
      <w:numFmt w:val="bullet"/>
      <w:lvlText w:val="•"/>
      <w:lvlJc w:val="left"/>
      <w:pPr>
        <w:ind w:left="2575" w:hanging="116"/>
      </w:pPr>
      <w:rPr>
        <w:rFonts w:hint="default"/>
      </w:rPr>
    </w:lvl>
    <w:lvl w:ilvl="4" w:tplc="1A80E3FE">
      <w:numFmt w:val="bullet"/>
      <w:lvlText w:val="•"/>
      <w:lvlJc w:val="left"/>
      <w:pPr>
        <w:ind w:left="3061" w:hanging="116"/>
      </w:pPr>
      <w:rPr>
        <w:rFonts w:hint="default"/>
      </w:rPr>
    </w:lvl>
    <w:lvl w:ilvl="5" w:tplc="4232DFAA">
      <w:numFmt w:val="bullet"/>
      <w:lvlText w:val="•"/>
      <w:lvlJc w:val="left"/>
      <w:pPr>
        <w:ind w:left="3546" w:hanging="116"/>
      </w:pPr>
      <w:rPr>
        <w:rFonts w:hint="default"/>
      </w:rPr>
    </w:lvl>
    <w:lvl w:ilvl="6" w:tplc="1AD84458">
      <w:numFmt w:val="bullet"/>
      <w:lvlText w:val="•"/>
      <w:lvlJc w:val="left"/>
      <w:pPr>
        <w:ind w:left="4031" w:hanging="116"/>
      </w:pPr>
      <w:rPr>
        <w:rFonts w:hint="default"/>
      </w:rPr>
    </w:lvl>
    <w:lvl w:ilvl="7" w:tplc="5B5C6A84">
      <w:numFmt w:val="bullet"/>
      <w:lvlText w:val="•"/>
      <w:lvlJc w:val="left"/>
      <w:pPr>
        <w:ind w:left="4516" w:hanging="116"/>
      </w:pPr>
      <w:rPr>
        <w:rFonts w:hint="default"/>
      </w:rPr>
    </w:lvl>
    <w:lvl w:ilvl="8" w:tplc="A85EBCAA">
      <w:numFmt w:val="bullet"/>
      <w:lvlText w:val="•"/>
      <w:lvlJc w:val="left"/>
      <w:pPr>
        <w:ind w:left="5002" w:hanging="116"/>
      </w:pPr>
      <w:rPr>
        <w:rFonts w:hint="default"/>
      </w:rPr>
    </w:lvl>
  </w:abstractNum>
  <w:abstractNum w:abstractNumId="6" w15:restartNumberingAfterBreak="0">
    <w:nsid w:val="65B9351D"/>
    <w:multiLevelType w:val="hybridMultilevel"/>
    <w:tmpl w:val="9710BCDC"/>
    <w:lvl w:ilvl="0" w:tplc="F9F82D4E">
      <w:start w:val="1"/>
      <w:numFmt w:val="upperLetter"/>
      <w:lvlText w:val="%1."/>
      <w:lvlJc w:val="left"/>
      <w:pPr>
        <w:ind w:left="1438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82FA4C14">
      <w:numFmt w:val="bullet"/>
      <w:lvlText w:val="•"/>
      <w:lvlJc w:val="left"/>
      <w:pPr>
        <w:ind w:left="2378" w:hanging="367"/>
      </w:pPr>
      <w:rPr>
        <w:rFonts w:hint="default"/>
      </w:rPr>
    </w:lvl>
    <w:lvl w:ilvl="2" w:tplc="FFFC0FDC">
      <w:numFmt w:val="bullet"/>
      <w:lvlText w:val="•"/>
      <w:lvlJc w:val="left"/>
      <w:pPr>
        <w:ind w:left="3316" w:hanging="367"/>
      </w:pPr>
      <w:rPr>
        <w:rFonts w:hint="default"/>
      </w:rPr>
    </w:lvl>
    <w:lvl w:ilvl="3" w:tplc="B4BE4FD4">
      <w:numFmt w:val="bullet"/>
      <w:lvlText w:val="•"/>
      <w:lvlJc w:val="left"/>
      <w:pPr>
        <w:ind w:left="4254" w:hanging="367"/>
      </w:pPr>
      <w:rPr>
        <w:rFonts w:hint="default"/>
      </w:rPr>
    </w:lvl>
    <w:lvl w:ilvl="4" w:tplc="EE2CCF2E">
      <w:numFmt w:val="bullet"/>
      <w:lvlText w:val="•"/>
      <w:lvlJc w:val="left"/>
      <w:pPr>
        <w:ind w:left="5192" w:hanging="367"/>
      </w:pPr>
      <w:rPr>
        <w:rFonts w:hint="default"/>
      </w:rPr>
    </w:lvl>
    <w:lvl w:ilvl="5" w:tplc="D7C2C48C">
      <w:numFmt w:val="bullet"/>
      <w:lvlText w:val="•"/>
      <w:lvlJc w:val="left"/>
      <w:pPr>
        <w:ind w:left="6130" w:hanging="367"/>
      </w:pPr>
      <w:rPr>
        <w:rFonts w:hint="default"/>
      </w:rPr>
    </w:lvl>
    <w:lvl w:ilvl="6" w:tplc="B424447A">
      <w:numFmt w:val="bullet"/>
      <w:lvlText w:val="•"/>
      <w:lvlJc w:val="left"/>
      <w:pPr>
        <w:ind w:left="7068" w:hanging="367"/>
      </w:pPr>
      <w:rPr>
        <w:rFonts w:hint="default"/>
      </w:rPr>
    </w:lvl>
    <w:lvl w:ilvl="7" w:tplc="8626D16C">
      <w:numFmt w:val="bullet"/>
      <w:lvlText w:val="•"/>
      <w:lvlJc w:val="left"/>
      <w:pPr>
        <w:ind w:left="8006" w:hanging="367"/>
      </w:pPr>
      <w:rPr>
        <w:rFonts w:hint="default"/>
      </w:rPr>
    </w:lvl>
    <w:lvl w:ilvl="8" w:tplc="C7DE490E">
      <w:numFmt w:val="bullet"/>
      <w:lvlText w:val="•"/>
      <w:lvlJc w:val="left"/>
      <w:pPr>
        <w:ind w:left="8944" w:hanging="367"/>
      </w:pPr>
      <w:rPr>
        <w:rFonts w:hint="default"/>
      </w:rPr>
    </w:lvl>
  </w:abstractNum>
  <w:num w:numId="1" w16cid:durableId="492188362">
    <w:abstractNumId w:val="0"/>
  </w:num>
  <w:num w:numId="2" w16cid:durableId="1251934876">
    <w:abstractNumId w:val="4"/>
  </w:num>
  <w:num w:numId="3" w16cid:durableId="525144368">
    <w:abstractNumId w:val="3"/>
  </w:num>
  <w:num w:numId="4" w16cid:durableId="31079782">
    <w:abstractNumId w:val="2"/>
  </w:num>
  <w:num w:numId="5" w16cid:durableId="2046253887">
    <w:abstractNumId w:val="1"/>
  </w:num>
  <w:num w:numId="6" w16cid:durableId="326788096">
    <w:abstractNumId w:val="6"/>
  </w:num>
  <w:num w:numId="7" w16cid:durableId="160723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8B"/>
    <w:rsid w:val="002137C3"/>
    <w:rsid w:val="002F3508"/>
    <w:rsid w:val="00452192"/>
    <w:rsid w:val="004E329D"/>
    <w:rsid w:val="008433DE"/>
    <w:rsid w:val="00991FA5"/>
    <w:rsid w:val="00AA2C8B"/>
    <w:rsid w:val="00B468BF"/>
    <w:rsid w:val="00E05401"/>
    <w:rsid w:val="00E1450C"/>
    <w:rsid w:val="00F3488E"/>
    <w:rsid w:val="00F925AB"/>
    <w:rsid w:val="00F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8192"/>
  <w15:docId w15:val="{8828CCD1-2812-48F5-873C-D89AD9DE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9"/>
    <w:qFormat/>
    <w:pPr>
      <w:spacing w:before="77"/>
      <w:ind w:left="185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9"/>
    <w:unhideWhenUsed/>
    <w:qFormat/>
    <w:pPr>
      <w:spacing w:before="1"/>
      <w:ind w:left="11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16" w:hanging="11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4254</Words>
  <Characters>24251</Characters>
  <Application>Microsoft Office Word</Application>
  <DocSecurity>0</DocSecurity>
  <Lines>202</Lines>
  <Paragraphs>56</Paragraphs>
  <ScaleCrop>false</ScaleCrop>
  <Company/>
  <LinksUpToDate>false</LinksUpToDate>
  <CharactersWithSpaces>28449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Grad Otok</cp:lastModifiedBy>
  <cp:revision>2</cp:revision>
  <dcterms:created xsi:type="dcterms:W3CDTF">2026-03-16T11:09:00Z</dcterms:created>
  <dcterms:modified xsi:type="dcterms:W3CDTF">2026-03-16T11:09:00Z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Adobe Acrobat Pro 2020 20.5.30838</vt:lpwstr>
  </property>
  <property fmtid="{D5CDD505-2E9C-101B-9397-08002B2CF9AE}" pid="4" name="LastSaved">
    <vt:filetime>2026-02-05T00:00:00Z</vt:filetime>
  </property>
</Properties>
</file>